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83" w:rsidRDefault="00F37A83">
      <w:pPr>
        <w:pStyle w:val="a3"/>
        <w:spacing w:before="11"/>
        <w:ind w:left="0"/>
        <w:jc w:val="left"/>
        <w:rPr>
          <w:sz w:val="3"/>
        </w:rPr>
      </w:pPr>
    </w:p>
    <w:p w:rsidR="00F37A83" w:rsidRDefault="00F37A83">
      <w:pPr>
        <w:pStyle w:val="a3"/>
        <w:ind w:left="163"/>
        <w:jc w:val="left"/>
        <w:rPr>
          <w:sz w:val="20"/>
        </w:rPr>
      </w:pPr>
    </w:p>
    <w:p w:rsidR="00F37A83" w:rsidRDefault="00776E23">
      <w:pPr>
        <w:rPr>
          <w:sz w:val="20"/>
        </w:rPr>
        <w:sectPr w:rsidR="00F37A83">
          <w:type w:val="continuous"/>
          <w:pgSz w:w="11910" w:h="16840"/>
          <w:pgMar w:top="1580" w:right="740" w:bottom="280" w:left="900" w:header="720" w:footer="720" w:gutter="0"/>
          <w:cols w:space="720"/>
        </w:sectPr>
      </w:pPr>
      <w:r w:rsidRPr="00776E23">
        <w:rPr>
          <w:noProof/>
          <w:sz w:val="20"/>
          <w:lang w:eastAsia="ru-RU"/>
        </w:rPr>
        <w:drawing>
          <wp:inline distT="0" distB="0" distL="0" distR="0">
            <wp:extent cx="6521450" cy="8976584"/>
            <wp:effectExtent l="0" t="0" r="0" b="0"/>
            <wp:docPr id="2" name="Рисунок 2" descr="C:\Users\0E7B~1\AppData\Local\Temp\Rar$DIa4016.22352\11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E7B~1\AppData\Local\Temp\Rar$DIa4016.22352\1112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0" cy="897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37A83" w:rsidRDefault="00776E23">
      <w:pPr>
        <w:pStyle w:val="2"/>
        <w:spacing w:before="68" w:line="240" w:lineRule="auto"/>
        <w:ind w:left="2878" w:right="2759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F37A83" w:rsidRDefault="00776E23">
      <w:pPr>
        <w:pStyle w:val="a3"/>
        <w:spacing w:before="233"/>
        <w:ind w:right="107" w:firstLine="708"/>
      </w:pPr>
      <w:r>
        <w:t>Предмет «Русский язык» играет важную роль в реализации основных целевых установок</w:t>
      </w:r>
      <w:r>
        <w:rPr>
          <w:spacing w:val="-5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мировоззрения;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духовно-нравственном</w:t>
      </w:r>
      <w:r>
        <w:rPr>
          <w:spacing w:val="-2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воспитании</w:t>
      </w:r>
      <w:r>
        <w:rPr>
          <w:spacing w:val="-3"/>
        </w:rPr>
        <w:t xml:space="preserve"> </w:t>
      </w:r>
      <w:r>
        <w:t>младших</w:t>
      </w:r>
      <w:r>
        <w:rPr>
          <w:spacing w:val="2"/>
        </w:rPr>
        <w:t xml:space="preserve"> </w:t>
      </w:r>
      <w:r>
        <w:t>школьников.</w:t>
      </w:r>
    </w:p>
    <w:p w:rsidR="00F37A83" w:rsidRDefault="00776E23">
      <w:pPr>
        <w:pStyle w:val="a3"/>
        <w:ind w:right="107" w:firstLine="708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коммуникативной компетентности. Русский язык является для младших школьников осново</w:t>
      </w:r>
      <w:r>
        <w:t>й</w:t>
      </w:r>
      <w:r>
        <w:rPr>
          <w:spacing w:val="1"/>
        </w:rPr>
        <w:t xml:space="preserve"> </w:t>
      </w:r>
      <w:r>
        <w:t>всего процесса обучения, средством развития их мышления, воображения, интеллектуальных 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каналом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«Дитя</w:t>
      </w:r>
      <w:r>
        <w:rPr>
          <w:spacing w:val="1"/>
        </w:rPr>
        <w:t xml:space="preserve"> </w:t>
      </w:r>
      <w:r>
        <w:t>входит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духовную жизнь окружающих его людей единственно через посредство отечественного языка,</w:t>
      </w:r>
      <w:r>
        <w:rPr>
          <w:spacing w:val="1"/>
        </w:rPr>
        <w:t xml:space="preserve"> </w:t>
      </w:r>
      <w:r>
        <w:t>и, наоборот, мир, окружающий дитя, отражается в нём своей духовной стороной только через</w:t>
      </w:r>
      <w:r>
        <w:rPr>
          <w:spacing w:val="1"/>
        </w:rPr>
        <w:t xml:space="preserve"> </w:t>
      </w:r>
      <w:r>
        <w:t>посредство</w:t>
      </w:r>
      <w:r>
        <w:rPr>
          <w:spacing w:val="-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– отечественного языка»</w:t>
      </w:r>
      <w:r>
        <w:rPr>
          <w:spacing w:val="-8"/>
        </w:rPr>
        <w:t xml:space="preserve"> </w:t>
      </w:r>
      <w:r>
        <w:t>(К. Д. Ушинский).</w:t>
      </w:r>
    </w:p>
    <w:p w:rsidR="00F37A83" w:rsidRDefault="00776E23">
      <w:pPr>
        <w:pStyle w:val="a3"/>
        <w:spacing w:before="1"/>
        <w:ind w:right="106" w:firstLine="300"/>
      </w:pPr>
      <w:r>
        <w:t>Изучение</w:t>
      </w:r>
      <w:r>
        <w:rPr>
          <w:spacing w:val="1"/>
        </w:rPr>
        <w:t xml:space="preserve"> </w:t>
      </w:r>
      <w:r>
        <w:t>русск</w:t>
      </w:r>
      <w:r>
        <w:t>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лингвистического образования и речевого развития, обеспечивающий готовность выпускников</w:t>
      </w:r>
      <w:r>
        <w:rPr>
          <w:spacing w:val="1"/>
        </w:rPr>
        <w:t xml:space="preserve"> </w:t>
      </w:r>
      <w:r>
        <w:t>начальной школы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дальнейшему</w:t>
      </w:r>
      <w:r>
        <w:rPr>
          <w:spacing w:val="-5"/>
        </w:rPr>
        <w:t xml:space="preserve"> </w:t>
      </w:r>
      <w:r>
        <w:t>образованию.</w:t>
      </w:r>
    </w:p>
    <w:p w:rsidR="00F37A83" w:rsidRDefault="00776E23">
      <w:pPr>
        <w:pStyle w:val="a3"/>
        <w:ind w:left="532"/>
      </w:pPr>
      <w:r>
        <w:rPr>
          <w:b/>
        </w:rPr>
        <w:t>Целями</w:t>
      </w:r>
      <w:r>
        <w:rPr>
          <w:b/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 «Русский</w:t>
      </w:r>
      <w:r>
        <w:rPr>
          <w:spacing w:val="-1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являютс</w:t>
      </w:r>
      <w:r>
        <w:t>я:</w:t>
      </w:r>
    </w:p>
    <w:p w:rsidR="00F37A83" w:rsidRDefault="00776E23">
      <w:pPr>
        <w:pStyle w:val="a4"/>
        <w:numPr>
          <w:ilvl w:val="0"/>
          <w:numId w:val="11"/>
        </w:numPr>
        <w:tabs>
          <w:tab w:val="left" w:pos="411"/>
        </w:tabs>
        <w:ind w:right="109" w:firstLine="0"/>
        <w:rPr>
          <w:sz w:val="24"/>
        </w:rPr>
      </w:pPr>
      <w:r>
        <w:rPr>
          <w:sz w:val="24"/>
        </w:rPr>
        <w:t>ознакомление учащихся с основными положениями науки о языке и формирование на этой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знаково-символического восприятия и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учащихся;</w:t>
      </w:r>
    </w:p>
    <w:p w:rsidR="00F37A83" w:rsidRDefault="00776E23">
      <w:pPr>
        <w:pStyle w:val="a4"/>
        <w:numPr>
          <w:ilvl w:val="0"/>
          <w:numId w:val="11"/>
        </w:numPr>
        <w:tabs>
          <w:tab w:val="left" w:pos="377"/>
        </w:tabs>
        <w:ind w:right="108" w:firstLine="0"/>
        <w:rPr>
          <w:sz w:val="24"/>
        </w:rPr>
      </w:pPr>
      <w:r>
        <w:rPr>
          <w:sz w:val="24"/>
        </w:rPr>
        <w:t>формирование коммуникативной компетенции учащихся: развитие устной и письменной 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речи, а также навыков грамотного, безошибочного 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как показателя 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F37A83" w:rsidRDefault="00776E23">
      <w:pPr>
        <w:pStyle w:val="a3"/>
        <w:ind w:right="107" w:firstLine="283"/>
      </w:pPr>
      <w:r>
        <w:t>Учащиеся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(задержка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классах</w:t>
      </w:r>
      <w:r>
        <w:rPr>
          <w:spacing w:val="-57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вариантам</w:t>
      </w:r>
      <w:r>
        <w:rPr>
          <w:spacing w:val="1"/>
        </w:rPr>
        <w:t xml:space="preserve"> </w:t>
      </w:r>
      <w:r>
        <w:t>7.2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предполагают,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образование, полностью соответствующее по итоговым достижениям к моменту завершения</w:t>
      </w:r>
      <w:r>
        <w:rPr>
          <w:spacing w:val="1"/>
        </w:rPr>
        <w:t xml:space="preserve"> </w:t>
      </w:r>
      <w:r>
        <w:t>обучения образованию обучающихся, не имеющих</w:t>
      </w:r>
      <w:r>
        <w:rPr>
          <w:spacing w:val="60"/>
        </w:rPr>
        <w:t xml:space="preserve"> </w:t>
      </w:r>
      <w:r>
        <w:t>ограничений по возможностям здоровья, в</w:t>
      </w:r>
      <w:r>
        <w:rPr>
          <w:spacing w:val="1"/>
        </w:rPr>
        <w:t xml:space="preserve"> </w:t>
      </w:r>
      <w:r>
        <w:t>те</w:t>
      </w:r>
      <w:r>
        <w:rPr>
          <w:spacing w:val="-2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обучения (1 -</w:t>
      </w:r>
      <w:r>
        <w:rPr>
          <w:spacing w:val="-1"/>
        </w:rPr>
        <w:t xml:space="preserve"> </w:t>
      </w:r>
      <w:r>
        <w:t>4 классы).</w:t>
      </w:r>
    </w:p>
    <w:p w:rsidR="00F37A83" w:rsidRDefault="00776E23">
      <w:pPr>
        <w:pStyle w:val="a3"/>
        <w:ind w:right="105" w:firstLine="283"/>
      </w:pPr>
      <w:r>
        <w:t>Обязательным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психолого-педагогическая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учителей,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</w:t>
      </w:r>
      <w:r>
        <w:t>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ЗПР;</w:t>
      </w:r>
      <w:r>
        <w:rPr>
          <w:spacing w:val="1"/>
        </w:rPr>
        <w:t xml:space="preserve"> </w:t>
      </w:r>
      <w:r>
        <w:t>коррекционная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обучения;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эмоционально-личностной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коррекция ее</w:t>
      </w:r>
      <w:r>
        <w:rPr>
          <w:spacing w:val="1"/>
        </w:rPr>
        <w:t xml:space="preserve"> </w:t>
      </w:r>
      <w:r>
        <w:t>недостатков;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6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поведения;</w:t>
      </w:r>
      <w:r>
        <w:rPr>
          <w:spacing w:val="-1"/>
        </w:rPr>
        <w:t xml:space="preserve"> </w:t>
      </w:r>
      <w:r>
        <w:t>коррекция</w:t>
      </w:r>
      <w:r>
        <w:rPr>
          <w:spacing w:val="-3"/>
        </w:rPr>
        <w:t xml:space="preserve"> </w:t>
      </w:r>
      <w:r>
        <w:t>нарушений</w:t>
      </w:r>
      <w:r>
        <w:rPr>
          <w:spacing w:val="3"/>
        </w:rPr>
        <w:t xml:space="preserve"> </w:t>
      </w:r>
      <w:r>
        <w:t>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речи.</w:t>
      </w:r>
    </w:p>
    <w:p w:rsidR="00F37A83" w:rsidRDefault="00776E23">
      <w:pPr>
        <w:pStyle w:val="a3"/>
        <w:ind w:right="106" w:firstLine="300"/>
      </w:pPr>
      <w:r>
        <w:t>Психолого-педагогическая поддержка предполагает: помощь в формировании адекватных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ребенком,</w:t>
      </w:r>
      <w:r>
        <w:rPr>
          <w:spacing w:val="1"/>
        </w:rPr>
        <w:t xml:space="preserve"> </w:t>
      </w:r>
      <w:r>
        <w:t>учителями,</w:t>
      </w:r>
      <w:r>
        <w:rPr>
          <w:spacing w:val="1"/>
        </w:rPr>
        <w:t xml:space="preserve"> </w:t>
      </w:r>
      <w:r>
        <w:t>одноклассниками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родителями;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внутриличностных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школе;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комфортной</w:t>
      </w:r>
      <w:r>
        <w:rPr>
          <w:spacing w:val="1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НОО;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доступных ему видах деятельности с целью предупреждения у него негативного отношения к</w:t>
      </w:r>
      <w:r>
        <w:rPr>
          <w:spacing w:val="1"/>
        </w:rPr>
        <w:t xml:space="preserve"> </w:t>
      </w:r>
      <w:r>
        <w:t>учебе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школьного обучения в</w:t>
      </w:r>
      <w:r>
        <w:rPr>
          <w:spacing w:val="-1"/>
        </w:rPr>
        <w:t xml:space="preserve"> </w:t>
      </w:r>
      <w:r>
        <w:t>целом.</w:t>
      </w:r>
    </w:p>
    <w:p w:rsidR="00F37A83" w:rsidRDefault="00776E23">
      <w:pPr>
        <w:pStyle w:val="a3"/>
        <w:spacing w:before="3" w:line="276" w:lineRule="auto"/>
        <w:ind w:right="105" w:firstLine="540"/>
      </w:pPr>
      <w:r>
        <w:t xml:space="preserve">Программа определяет ряд практических </w:t>
      </w:r>
      <w:r>
        <w:rPr>
          <w:b/>
        </w:rPr>
        <w:t>задач</w:t>
      </w:r>
      <w:r>
        <w:t xml:space="preserve">, решение которых </w:t>
      </w:r>
      <w:r>
        <w:t>обеспечит достижение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предмета:</w:t>
      </w:r>
    </w:p>
    <w:p w:rsidR="00F37A83" w:rsidRDefault="00776E23">
      <w:pPr>
        <w:pStyle w:val="a4"/>
        <w:numPr>
          <w:ilvl w:val="1"/>
          <w:numId w:val="11"/>
        </w:numPr>
        <w:tabs>
          <w:tab w:val="left" w:pos="932"/>
        </w:tabs>
        <w:spacing w:line="276" w:lineRule="auto"/>
        <w:ind w:right="112" w:firstLine="540"/>
        <w:rPr>
          <w:sz w:val="24"/>
        </w:rPr>
      </w:pPr>
      <w:r>
        <w:rPr>
          <w:sz w:val="24"/>
        </w:rPr>
        <w:t>развитие речи, мышления, воображения школьников, умения выбирать средства языка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целями, задачами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F37A83" w:rsidRDefault="00776E23">
      <w:pPr>
        <w:pStyle w:val="a4"/>
        <w:numPr>
          <w:ilvl w:val="1"/>
          <w:numId w:val="11"/>
        </w:numPr>
        <w:tabs>
          <w:tab w:val="left" w:pos="992"/>
        </w:tabs>
        <w:spacing w:line="276" w:lineRule="auto"/>
        <w:ind w:right="111" w:firstLine="54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 русского языка: лексике, фонетике, графике, орфоэпии, морфемике (состав слова),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морфологии и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синтаксисе;</w:t>
      </w:r>
    </w:p>
    <w:p w:rsidR="00F37A83" w:rsidRDefault="00F37A83">
      <w:pPr>
        <w:spacing w:line="276" w:lineRule="auto"/>
        <w:jc w:val="both"/>
        <w:rPr>
          <w:sz w:val="24"/>
        </w:rPr>
        <w:sectPr w:rsidR="00F37A83">
          <w:pgSz w:w="11910" w:h="16840"/>
          <w:pgMar w:top="1040" w:right="740" w:bottom="280" w:left="900" w:header="720" w:footer="720" w:gutter="0"/>
          <w:cols w:space="720"/>
        </w:sectPr>
      </w:pPr>
    </w:p>
    <w:p w:rsidR="00F37A83" w:rsidRDefault="00776E23">
      <w:pPr>
        <w:pStyle w:val="a4"/>
        <w:numPr>
          <w:ilvl w:val="1"/>
          <w:numId w:val="11"/>
        </w:numPr>
        <w:tabs>
          <w:tab w:val="left" w:pos="922"/>
        </w:tabs>
        <w:spacing w:before="68" w:line="276" w:lineRule="auto"/>
        <w:ind w:right="108" w:firstLine="540"/>
        <w:rPr>
          <w:sz w:val="24"/>
        </w:rPr>
      </w:pPr>
      <w:r>
        <w:rPr>
          <w:sz w:val="24"/>
        </w:rPr>
        <w:lastRenderedPageBreak/>
        <w:t>формирование навыков культуры речи во всех её проявлениях, умений правильно писать</w:t>
      </w:r>
      <w:r>
        <w:rPr>
          <w:spacing w:val="-57"/>
          <w:sz w:val="24"/>
        </w:rPr>
        <w:t xml:space="preserve"> </w:t>
      </w:r>
      <w:r>
        <w:rPr>
          <w:sz w:val="24"/>
        </w:rPr>
        <w:t>и читать, участвовать в диалоге, составлять несложные устные монологические высказывания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тексты;</w:t>
      </w:r>
    </w:p>
    <w:p w:rsidR="00F37A83" w:rsidRDefault="00776E23">
      <w:pPr>
        <w:pStyle w:val="a4"/>
        <w:numPr>
          <w:ilvl w:val="1"/>
          <w:numId w:val="11"/>
        </w:numPr>
        <w:tabs>
          <w:tab w:val="left" w:pos="1018"/>
        </w:tabs>
        <w:spacing w:line="276" w:lineRule="auto"/>
        <w:ind w:right="106" w:firstLine="540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уникальности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чистоты;</w:t>
      </w:r>
      <w:r>
        <w:rPr>
          <w:spacing w:val="1"/>
          <w:sz w:val="24"/>
        </w:rPr>
        <w:t xml:space="preserve"> </w:t>
      </w:r>
      <w:r>
        <w:rPr>
          <w:sz w:val="24"/>
        </w:rPr>
        <w:t>пробуж</w:t>
      </w:r>
      <w:r>
        <w:rPr>
          <w:sz w:val="24"/>
        </w:rPr>
        <w:t>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языку, стремления совершенствовать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 речь.</w:t>
      </w:r>
    </w:p>
    <w:p w:rsidR="00F37A83" w:rsidRDefault="00776E23">
      <w:pPr>
        <w:pStyle w:val="a3"/>
        <w:spacing w:line="276" w:lineRule="auto"/>
        <w:ind w:right="109" w:firstLine="540"/>
      </w:pPr>
      <w:r>
        <w:t>Программа направлена</w:t>
      </w:r>
      <w:r>
        <w:rPr>
          <w:spacing w:val="1"/>
        </w:rPr>
        <w:t xml:space="preserve"> </w:t>
      </w:r>
      <w:r>
        <w:t>на реализацию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 основных</w:t>
      </w:r>
      <w:r>
        <w:rPr>
          <w:spacing w:val="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5"/>
        </w:rPr>
        <w:t xml:space="preserve"> </w:t>
      </w:r>
      <w:r>
        <w:t>«Филология»:</w:t>
      </w:r>
    </w:p>
    <w:p w:rsidR="00F37A83" w:rsidRDefault="00776E23">
      <w:pPr>
        <w:pStyle w:val="a4"/>
        <w:numPr>
          <w:ilvl w:val="0"/>
          <w:numId w:val="10"/>
        </w:numPr>
        <w:tabs>
          <w:tab w:val="left" w:pos="1085"/>
        </w:tabs>
        <w:spacing w:line="278" w:lineRule="auto"/>
        <w:ind w:right="109" w:firstLine="54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8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12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России, о 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самосознания;</w:t>
      </w:r>
    </w:p>
    <w:p w:rsidR="00F37A83" w:rsidRDefault="00776E23">
      <w:pPr>
        <w:pStyle w:val="a4"/>
        <w:numPr>
          <w:ilvl w:val="0"/>
          <w:numId w:val="10"/>
        </w:numPr>
        <w:tabs>
          <w:tab w:val="left" w:pos="1073"/>
        </w:tabs>
        <w:spacing w:line="272" w:lineRule="exact"/>
        <w:ind w:left="1072" w:hanging="30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:rsidR="00F37A83" w:rsidRDefault="00776E23">
      <w:pPr>
        <w:pStyle w:val="a4"/>
        <w:numPr>
          <w:ilvl w:val="0"/>
          <w:numId w:val="10"/>
        </w:numPr>
        <w:tabs>
          <w:tab w:val="left" w:pos="1073"/>
        </w:tabs>
        <w:spacing w:before="38"/>
        <w:ind w:left="1072" w:hanging="30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коммуникативных умений;</w:t>
      </w:r>
    </w:p>
    <w:p w:rsidR="00F37A83" w:rsidRDefault="00776E23">
      <w:pPr>
        <w:pStyle w:val="a4"/>
        <w:numPr>
          <w:ilvl w:val="0"/>
          <w:numId w:val="10"/>
        </w:numPr>
        <w:tabs>
          <w:tab w:val="left" w:pos="1073"/>
        </w:tabs>
        <w:spacing w:before="41"/>
        <w:ind w:left="1072" w:hanging="30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F37A83" w:rsidRDefault="00776E23">
      <w:pPr>
        <w:pStyle w:val="a4"/>
        <w:numPr>
          <w:ilvl w:val="0"/>
          <w:numId w:val="10"/>
        </w:numPr>
        <w:tabs>
          <w:tab w:val="left" w:pos="1073"/>
        </w:tabs>
        <w:spacing w:before="43"/>
        <w:ind w:left="1072" w:hanging="30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способностей к творческой деятельности.</w:t>
      </w:r>
    </w:p>
    <w:p w:rsidR="00F37A83" w:rsidRDefault="00F37A83">
      <w:pPr>
        <w:pStyle w:val="a3"/>
        <w:spacing w:before="4"/>
        <w:ind w:left="0"/>
        <w:jc w:val="left"/>
        <w:rPr>
          <w:sz w:val="27"/>
        </w:rPr>
      </w:pPr>
    </w:p>
    <w:p w:rsidR="00F37A83" w:rsidRDefault="00776E23">
      <w:pPr>
        <w:pStyle w:val="a3"/>
        <w:ind w:right="106" w:firstLine="300"/>
      </w:pPr>
      <w:r>
        <w:t>В начальном обучении предмет «Русский язык» занимает ведущее место, поскольку успехи в</w:t>
      </w:r>
      <w:r>
        <w:rPr>
          <w:spacing w:val="-57"/>
        </w:rPr>
        <w:t xml:space="preserve"> </w:t>
      </w:r>
      <w:r>
        <w:t>изучении русского языка во многом определяют результаты обучения школьника по другим</w:t>
      </w:r>
      <w:r>
        <w:rPr>
          <w:spacing w:val="1"/>
        </w:rPr>
        <w:t xml:space="preserve"> </w:t>
      </w:r>
      <w:r>
        <w:t>школьным</w:t>
      </w:r>
      <w:r>
        <w:rPr>
          <w:spacing w:val="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успешность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«проживания»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детском</w:t>
      </w:r>
      <w:r>
        <w:rPr>
          <w:spacing w:val="1"/>
        </w:rPr>
        <w:t xml:space="preserve"> </w:t>
      </w:r>
      <w:r>
        <w:t>обществе.</w:t>
      </w:r>
    </w:p>
    <w:p w:rsidR="00F37A83" w:rsidRDefault="00F37A83">
      <w:pPr>
        <w:pStyle w:val="a3"/>
        <w:spacing w:before="3"/>
        <w:ind w:left="0"/>
        <w:jc w:val="left"/>
        <w:rPr>
          <w:sz w:val="28"/>
        </w:rPr>
      </w:pPr>
    </w:p>
    <w:p w:rsidR="00F37A83" w:rsidRDefault="00776E23">
      <w:pPr>
        <w:pStyle w:val="1"/>
        <w:spacing w:line="276" w:lineRule="auto"/>
        <w:ind w:left="4626"/>
      </w:pPr>
      <w:r>
        <w:t>Общая характеристика и коррекционно-развивающее значение учебного</w:t>
      </w:r>
      <w:r>
        <w:rPr>
          <w:spacing w:val="-65"/>
        </w:rPr>
        <w:t xml:space="preserve"> </w:t>
      </w:r>
      <w:r>
        <w:t>предмета</w:t>
      </w:r>
    </w:p>
    <w:p w:rsidR="00F37A83" w:rsidRDefault="00F37A83">
      <w:pPr>
        <w:pStyle w:val="a3"/>
        <w:spacing w:before="6"/>
        <w:ind w:left="0"/>
        <w:jc w:val="left"/>
        <w:rPr>
          <w:b/>
          <w:sz w:val="26"/>
        </w:rPr>
      </w:pPr>
    </w:p>
    <w:p w:rsidR="00F37A83" w:rsidRDefault="00776E23">
      <w:pPr>
        <w:pStyle w:val="a3"/>
        <w:spacing w:line="256" w:lineRule="auto"/>
        <w:ind w:right="107" w:firstLine="708"/>
      </w:pPr>
      <w:r>
        <w:t>Учебный предмет «Русский язык» является одним из основных в системе подготовки</w:t>
      </w:r>
      <w:r>
        <w:rPr>
          <w:spacing w:val="1"/>
        </w:rPr>
        <w:t xml:space="preserve"> </w:t>
      </w:r>
      <w:r>
        <w:t>младшего школьника. Умение грамотно пис</w:t>
      </w:r>
      <w:r>
        <w:t>ать, излагать свои мысли, овладение читательской</w:t>
      </w:r>
      <w:r>
        <w:rPr>
          <w:spacing w:val="1"/>
        </w:rPr>
        <w:t xml:space="preserve"> </w:t>
      </w:r>
      <w:r>
        <w:t>компетенцией необходимо для полноценной социализации ребенка. Позитивное отношение к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поощрять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успеваемость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областям.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нередко</w:t>
      </w:r>
      <w:r>
        <w:rPr>
          <w:spacing w:val="1"/>
        </w:rPr>
        <w:t xml:space="preserve"> </w:t>
      </w:r>
      <w:r>
        <w:t>вызывает</w:t>
      </w:r>
      <w:r>
        <w:rPr>
          <w:spacing w:val="1"/>
        </w:rPr>
        <w:t xml:space="preserve"> </w:t>
      </w:r>
      <w:r>
        <w:t>трудности,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связаны</w:t>
      </w:r>
      <w:r>
        <w:rPr>
          <w:spacing w:val="-2"/>
        </w:rPr>
        <w:t xml:space="preserve"> </w:t>
      </w:r>
      <w:r>
        <w:t>со сложностью</w:t>
      </w:r>
      <w:r>
        <w:rPr>
          <w:spacing w:val="-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деятельности.</w:t>
      </w:r>
    </w:p>
    <w:p w:rsidR="00F37A83" w:rsidRDefault="00776E23">
      <w:pPr>
        <w:pStyle w:val="a3"/>
        <w:spacing w:line="254" w:lineRule="auto"/>
        <w:ind w:right="107" w:firstLine="708"/>
      </w:pPr>
      <w:r>
        <w:t>При ЗПР эти трудности многократно усиливаются. Дети, как правило, не слышат в слове</w:t>
      </w:r>
      <w:r>
        <w:rPr>
          <w:spacing w:val="1"/>
        </w:rPr>
        <w:t xml:space="preserve"> </w:t>
      </w:r>
      <w:r>
        <w:t>отдельных звуков, не могут устанавливать их последовательность, плохо артикулируют, у них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словоизменения</w:t>
      </w:r>
      <w:r>
        <w:rPr>
          <w:spacing w:val="1"/>
        </w:rPr>
        <w:t xml:space="preserve"> </w:t>
      </w:r>
      <w:r>
        <w:t>(формы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словообразования, что приводит к рассогласованию слов в предложении в роде, числе, па</w:t>
      </w:r>
      <w:r>
        <w:t>деже и</w:t>
      </w:r>
      <w:r>
        <w:rPr>
          <w:spacing w:val="-57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ошибкам.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недостаточен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звучащему</w:t>
      </w:r>
      <w:r>
        <w:rPr>
          <w:spacing w:val="1"/>
        </w:rPr>
        <w:t xml:space="preserve"> </w:t>
      </w:r>
      <w:r>
        <w:t>слову,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следует</w:t>
      </w:r>
      <w:r>
        <w:rPr>
          <w:spacing w:val="-57"/>
        </w:rPr>
        <w:t xml:space="preserve"> </w:t>
      </w:r>
      <w:r>
        <w:t>стимулировать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поощрять.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нередко</w:t>
      </w:r>
      <w:r>
        <w:rPr>
          <w:spacing w:val="1"/>
        </w:rPr>
        <w:t xml:space="preserve"> </w:t>
      </w:r>
      <w:r>
        <w:t>продолжают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слабые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способности и недостаточные речевые умения: затрудняются определить звуковой и слоговой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дифференцировать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фонемы,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согласовывать слова в предложениях, самостоятельно выражать в речи просьбу, разворачивать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этикета.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наблюдаться</w:t>
      </w:r>
      <w:r>
        <w:rPr>
          <w:spacing w:val="1"/>
        </w:rPr>
        <w:t xml:space="preserve"> </w:t>
      </w:r>
      <w:r>
        <w:t>нарушени</w:t>
      </w:r>
      <w:r>
        <w:t>я</w:t>
      </w:r>
      <w:r>
        <w:rPr>
          <w:spacing w:val="1"/>
        </w:rPr>
        <w:t xml:space="preserve"> </w:t>
      </w:r>
      <w:r>
        <w:t>мелкой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моторики,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ориентировки,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скорригированные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предшествующего</w:t>
      </w:r>
      <w:r>
        <w:rPr>
          <w:spacing w:val="-1"/>
        </w:rPr>
        <w:t xml:space="preserve"> </w:t>
      </w:r>
      <w:r>
        <w:t>обучения.</w:t>
      </w:r>
    </w:p>
    <w:p w:rsidR="00F37A83" w:rsidRDefault="00776E23">
      <w:pPr>
        <w:pStyle w:val="a3"/>
        <w:spacing w:before="7" w:line="256" w:lineRule="auto"/>
        <w:ind w:right="107" w:firstLine="708"/>
      </w:pPr>
      <w:r>
        <w:t>Обучение предмету «Русский язык» создает возможности для преодоления не только</w:t>
      </w:r>
      <w:r>
        <w:rPr>
          <w:spacing w:val="1"/>
        </w:rPr>
        <w:t xml:space="preserve"> </w:t>
      </w:r>
      <w:r>
        <w:t>перечисленных несовершенств, но и других</w:t>
      </w:r>
      <w:r>
        <w:t xml:space="preserve"> недостатков развития, типичных для учащихся по</w:t>
      </w:r>
      <w:r>
        <w:rPr>
          <w:spacing w:val="1"/>
        </w:rPr>
        <w:t xml:space="preserve"> </w:t>
      </w:r>
      <w:r>
        <w:t>варианту</w:t>
      </w:r>
      <w:r>
        <w:rPr>
          <w:spacing w:val="1"/>
        </w:rPr>
        <w:t xml:space="preserve"> </w:t>
      </w:r>
      <w:r>
        <w:t>7.2.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механический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контингент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 по обучению школьников, не обнаруживающих отставания в развитии, равно как</w:t>
      </w:r>
      <w:r>
        <w:rPr>
          <w:spacing w:val="-57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надежда</w:t>
      </w:r>
      <w:r>
        <w:rPr>
          <w:spacing w:val="4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коррекционный</w:t>
      </w:r>
      <w:r>
        <w:rPr>
          <w:spacing w:val="46"/>
        </w:rPr>
        <w:t xml:space="preserve"> </w:t>
      </w:r>
      <w:r>
        <w:t>эффект</w:t>
      </w:r>
      <w:r>
        <w:rPr>
          <w:spacing w:val="43"/>
        </w:rPr>
        <w:t xml:space="preserve"> </w:t>
      </w:r>
      <w:r>
        <w:t>исключительно</w:t>
      </w:r>
      <w:r>
        <w:rPr>
          <w:spacing w:val="42"/>
        </w:rPr>
        <w:t xml:space="preserve"> </w:t>
      </w:r>
      <w:r>
        <w:t>особых</w:t>
      </w:r>
      <w:r>
        <w:rPr>
          <w:spacing w:val="47"/>
        </w:rPr>
        <w:t xml:space="preserve"> </w:t>
      </w:r>
      <w:r>
        <w:t>организационных</w:t>
      </w:r>
      <w:r>
        <w:rPr>
          <w:spacing w:val="49"/>
        </w:rPr>
        <w:t xml:space="preserve"> </w:t>
      </w:r>
      <w:r>
        <w:t>условий</w:t>
      </w:r>
    </w:p>
    <w:p w:rsidR="00F37A83" w:rsidRDefault="00F37A83">
      <w:pPr>
        <w:spacing w:line="256" w:lineRule="auto"/>
        <w:sectPr w:rsidR="00F37A83">
          <w:pgSz w:w="11910" w:h="16840"/>
          <w:pgMar w:top="760" w:right="740" w:bottom="280" w:left="900" w:header="720" w:footer="720" w:gutter="0"/>
          <w:cols w:space="720"/>
        </w:sectPr>
      </w:pPr>
    </w:p>
    <w:p w:rsidR="00F37A83" w:rsidRDefault="00776E23">
      <w:pPr>
        <w:pStyle w:val="a3"/>
        <w:spacing w:before="64" w:line="254" w:lineRule="auto"/>
        <w:ind w:right="109"/>
      </w:pPr>
      <w:r>
        <w:lastRenderedPageBreak/>
        <w:t>(меньшее количество обучающихся в классе, пролонгация обучения и пр.) опасен отсутствием</w:t>
      </w:r>
      <w:r>
        <w:rPr>
          <w:spacing w:val="1"/>
        </w:rPr>
        <w:t xml:space="preserve"> </w:t>
      </w:r>
      <w:r>
        <w:t>ожидаемого</w:t>
      </w:r>
      <w:r>
        <w:rPr>
          <w:spacing w:val="-1"/>
        </w:rPr>
        <w:t xml:space="preserve"> </w:t>
      </w:r>
      <w:r>
        <w:t>результата.</w:t>
      </w:r>
    </w:p>
    <w:p w:rsidR="00F37A83" w:rsidRDefault="00776E23">
      <w:pPr>
        <w:pStyle w:val="a3"/>
        <w:spacing w:before="3" w:line="256" w:lineRule="auto"/>
        <w:ind w:right="108" w:firstLine="708"/>
      </w:pPr>
      <w:r>
        <w:t>В ходе обучения младший школьник с ЗПР получает первоначальные знания в области</w:t>
      </w:r>
      <w:r>
        <w:rPr>
          <w:spacing w:val="1"/>
        </w:rPr>
        <w:t xml:space="preserve"> </w:t>
      </w:r>
      <w:r>
        <w:t>морфо</w:t>
      </w:r>
      <w:r>
        <w:t>логии, орфографии и пунктуации, совершенствует навыки письма и чтения, обогащает</w:t>
      </w:r>
      <w:r>
        <w:rPr>
          <w:spacing w:val="1"/>
        </w:rPr>
        <w:t xml:space="preserve"> </w:t>
      </w:r>
      <w:r>
        <w:t>словарный запас,</w:t>
      </w:r>
      <w:r>
        <w:rPr>
          <w:spacing w:val="2"/>
        </w:rPr>
        <w:t xml:space="preserve"> </w:t>
      </w:r>
      <w:r>
        <w:t>упражняется в</w:t>
      </w:r>
      <w:r>
        <w:rPr>
          <w:spacing w:val="-2"/>
        </w:rPr>
        <w:t xml:space="preserve"> </w:t>
      </w:r>
      <w:r>
        <w:t>построении</w:t>
      </w:r>
      <w:r>
        <w:rPr>
          <w:spacing w:val="3"/>
        </w:rPr>
        <w:t xml:space="preserve"> </w:t>
      </w:r>
      <w:r>
        <w:t>учебного высказывания.</w:t>
      </w:r>
    </w:p>
    <w:p w:rsidR="00F37A83" w:rsidRDefault="00776E23">
      <w:pPr>
        <w:pStyle w:val="a3"/>
        <w:spacing w:line="256" w:lineRule="auto"/>
        <w:ind w:right="108" w:firstLine="708"/>
      </w:pPr>
      <w:r>
        <w:t>Учитель может самостоятельно адаптировать содержание тех заданий учебника, которые</w:t>
      </w:r>
      <w:r>
        <w:rPr>
          <w:spacing w:val="-57"/>
        </w:rPr>
        <w:t xml:space="preserve"> </w:t>
      </w:r>
      <w:r>
        <w:t>заведомо</w:t>
      </w:r>
      <w:r>
        <w:rPr>
          <w:spacing w:val="1"/>
        </w:rPr>
        <w:t xml:space="preserve"> </w:t>
      </w:r>
      <w:r>
        <w:t>сложны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</w:t>
      </w:r>
      <w:r>
        <w:t>я,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дидактический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некоторым</w:t>
      </w:r>
      <w:r>
        <w:rPr>
          <w:spacing w:val="1"/>
        </w:rPr>
        <w:t xml:space="preserve"> </w:t>
      </w:r>
      <w:r>
        <w:t>урокам,</w:t>
      </w:r>
      <w:r>
        <w:rPr>
          <w:spacing w:val="1"/>
        </w:rPr>
        <w:t xml:space="preserve"> </w:t>
      </w:r>
      <w:r>
        <w:t>готовить индивидуальные задания для более сильных учеников, уменьшать объем выполнения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слабых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</w:p>
    <w:p w:rsidR="00F37A83" w:rsidRDefault="00F37A83">
      <w:pPr>
        <w:pStyle w:val="a3"/>
        <w:spacing w:before="9"/>
        <w:ind w:left="0"/>
        <w:jc w:val="left"/>
        <w:rPr>
          <w:sz w:val="23"/>
        </w:rPr>
      </w:pPr>
    </w:p>
    <w:p w:rsidR="00F37A83" w:rsidRDefault="00776E23">
      <w:pPr>
        <w:pStyle w:val="1"/>
        <w:spacing w:before="1"/>
        <w:ind w:right="2759" w:firstLine="0"/>
        <w:jc w:val="center"/>
      </w:pPr>
      <w:r>
        <w:t>Место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F37A83" w:rsidRDefault="00F37A83">
      <w:pPr>
        <w:pStyle w:val="a3"/>
        <w:spacing w:before="8"/>
        <w:ind w:left="0"/>
        <w:jc w:val="left"/>
        <w:rPr>
          <w:b/>
        </w:rPr>
      </w:pPr>
    </w:p>
    <w:p w:rsidR="00F37A83" w:rsidRDefault="00776E23">
      <w:pPr>
        <w:ind w:left="232"/>
        <w:rPr>
          <w:sz w:val="27"/>
        </w:rPr>
      </w:pPr>
      <w:r>
        <w:rPr>
          <w:b/>
          <w:sz w:val="27"/>
        </w:rPr>
        <w:t>В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1</w:t>
      </w:r>
      <w:r>
        <w:rPr>
          <w:b/>
          <w:spacing w:val="-1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1 дополнительном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классе</w:t>
      </w:r>
      <w:r>
        <w:rPr>
          <w:b/>
          <w:spacing w:val="-4"/>
          <w:sz w:val="27"/>
        </w:rPr>
        <w:t xml:space="preserve"> </w:t>
      </w:r>
      <w:r>
        <w:rPr>
          <w:sz w:val="27"/>
        </w:rPr>
        <w:t>—</w:t>
      </w:r>
      <w:r>
        <w:rPr>
          <w:spacing w:val="-1"/>
          <w:sz w:val="27"/>
        </w:rPr>
        <w:t xml:space="preserve"> </w:t>
      </w:r>
      <w:r>
        <w:rPr>
          <w:b/>
          <w:sz w:val="27"/>
        </w:rPr>
        <w:t>165</w:t>
      </w:r>
      <w:r>
        <w:rPr>
          <w:b/>
          <w:spacing w:val="-1"/>
          <w:sz w:val="27"/>
        </w:rPr>
        <w:t xml:space="preserve"> </w:t>
      </w:r>
      <w:r>
        <w:rPr>
          <w:b/>
          <w:sz w:val="27"/>
        </w:rPr>
        <w:t>ч</w:t>
      </w:r>
      <w:r>
        <w:rPr>
          <w:b/>
          <w:spacing w:val="-4"/>
          <w:sz w:val="27"/>
        </w:rPr>
        <w:t xml:space="preserve"> </w:t>
      </w:r>
      <w:r>
        <w:rPr>
          <w:sz w:val="27"/>
        </w:rPr>
        <w:t>(5</w:t>
      </w:r>
      <w:r>
        <w:rPr>
          <w:spacing w:val="-2"/>
          <w:sz w:val="27"/>
        </w:rPr>
        <w:t xml:space="preserve"> </w:t>
      </w:r>
      <w:r>
        <w:rPr>
          <w:sz w:val="27"/>
        </w:rPr>
        <w:t>ч</w:t>
      </w:r>
      <w:r>
        <w:rPr>
          <w:spacing w:val="-1"/>
          <w:sz w:val="27"/>
        </w:rPr>
        <w:t xml:space="preserve"> </w:t>
      </w:r>
      <w:r>
        <w:rPr>
          <w:sz w:val="27"/>
        </w:rPr>
        <w:t>в</w:t>
      </w:r>
      <w:r>
        <w:rPr>
          <w:spacing w:val="-3"/>
          <w:sz w:val="27"/>
        </w:rPr>
        <w:t xml:space="preserve"> </w:t>
      </w:r>
      <w:r>
        <w:rPr>
          <w:sz w:val="27"/>
        </w:rPr>
        <w:t>неделю,</w:t>
      </w:r>
      <w:r>
        <w:rPr>
          <w:spacing w:val="-1"/>
          <w:sz w:val="27"/>
        </w:rPr>
        <w:t xml:space="preserve"> </w:t>
      </w:r>
      <w:r>
        <w:rPr>
          <w:sz w:val="27"/>
        </w:rPr>
        <w:t>33</w:t>
      </w:r>
      <w:r>
        <w:rPr>
          <w:spacing w:val="-3"/>
          <w:sz w:val="27"/>
        </w:rPr>
        <w:t xml:space="preserve"> </w:t>
      </w:r>
      <w:r>
        <w:rPr>
          <w:sz w:val="27"/>
        </w:rPr>
        <w:t>учебные</w:t>
      </w:r>
      <w:r>
        <w:rPr>
          <w:spacing w:val="-2"/>
          <w:sz w:val="27"/>
        </w:rPr>
        <w:t xml:space="preserve"> </w:t>
      </w:r>
      <w:r>
        <w:rPr>
          <w:sz w:val="27"/>
        </w:rPr>
        <w:t>недели).</w:t>
      </w:r>
    </w:p>
    <w:p w:rsidR="00F37A83" w:rsidRDefault="00776E23">
      <w:pPr>
        <w:spacing w:before="2"/>
        <w:ind w:left="232" w:right="2287"/>
        <w:rPr>
          <w:sz w:val="27"/>
        </w:rPr>
      </w:pPr>
      <w:r>
        <w:rPr>
          <w:b/>
          <w:sz w:val="27"/>
        </w:rPr>
        <w:t>Во 2</w:t>
      </w:r>
      <w:r>
        <w:rPr>
          <w:sz w:val="27"/>
        </w:rPr>
        <w:t>—</w:t>
      </w:r>
      <w:r>
        <w:rPr>
          <w:b/>
          <w:sz w:val="27"/>
        </w:rPr>
        <w:t xml:space="preserve">4 классах </w:t>
      </w:r>
      <w:r>
        <w:rPr>
          <w:sz w:val="27"/>
        </w:rPr>
        <w:t>на уроки русского языка отводится по</w:t>
      </w:r>
      <w:r>
        <w:rPr>
          <w:b/>
          <w:sz w:val="27"/>
        </w:rPr>
        <w:t xml:space="preserve">170 ч </w:t>
      </w:r>
      <w:r>
        <w:rPr>
          <w:sz w:val="27"/>
        </w:rPr>
        <w:t>(5 ч в</w:t>
      </w:r>
      <w:r>
        <w:rPr>
          <w:spacing w:val="-65"/>
          <w:sz w:val="27"/>
        </w:rPr>
        <w:t xml:space="preserve"> </w:t>
      </w:r>
      <w:r>
        <w:rPr>
          <w:sz w:val="27"/>
        </w:rPr>
        <w:t>неделю,</w:t>
      </w:r>
      <w:r>
        <w:rPr>
          <w:spacing w:val="-2"/>
          <w:sz w:val="27"/>
        </w:rPr>
        <w:t xml:space="preserve"> </w:t>
      </w:r>
      <w:r>
        <w:rPr>
          <w:sz w:val="27"/>
        </w:rPr>
        <w:t>34учебных</w:t>
      </w:r>
      <w:r>
        <w:rPr>
          <w:spacing w:val="-2"/>
          <w:sz w:val="27"/>
        </w:rPr>
        <w:t xml:space="preserve"> </w:t>
      </w:r>
      <w:r>
        <w:rPr>
          <w:sz w:val="27"/>
        </w:rPr>
        <w:t>недели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3"/>
          <w:sz w:val="27"/>
        </w:rPr>
        <w:t xml:space="preserve"> </w:t>
      </w:r>
      <w:r>
        <w:rPr>
          <w:sz w:val="27"/>
        </w:rPr>
        <w:t>каждом классе).</w:t>
      </w:r>
    </w:p>
    <w:p w:rsidR="00F37A83" w:rsidRDefault="00776E23">
      <w:pPr>
        <w:pStyle w:val="2"/>
        <w:spacing w:before="5"/>
        <w:ind w:left="1550"/>
      </w:pPr>
      <w:r>
        <w:t>Описание</w:t>
      </w:r>
      <w:r>
        <w:rPr>
          <w:spacing w:val="-5"/>
        </w:rPr>
        <w:t xml:space="preserve"> </w:t>
      </w:r>
      <w:r>
        <w:t>ценностных</w:t>
      </w:r>
      <w:r>
        <w:rPr>
          <w:spacing w:val="-3"/>
        </w:rPr>
        <w:t xml:space="preserve"> </w:t>
      </w:r>
      <w:r>
        <w:t>ориентиров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предмета.</w:t>
      </w:r>
    </w:p>
    <w:p w:rsidR="00F37A83" w:rsidRDefault="00776E23">
      <w:pPr>
        <w:pStyle w:val="a3"/>
        <w:ind w:right="108" w:firstLine="283"/>
      </w:pPr>
      <w:r>
        <w:t>Ценностные ориентиры начального образования конкретизируют личностный, социальный и</w:t>
      </w:r>
      <w:r>
        <w:rPr>
          <w:spacing w:val="-57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заказ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выраженный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Требованиях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 основной образовательной программы, и отражают следующие целевые установки</w:t>
      </w:r>
      <w:r>
        <w:rPr>
          <w:spacing w:val="1"/>
        </w:rPr>
        <w:t xml:space="preserve"> </w:t>
      </w:r>
      <w:r>
        <w:t>систем</w:t>
      </w:r>
      <w:r>
        <w:t>ы</w:t>
      </w:r>
      <w:r>
        <w:rPr>
          <w:spacing w:val="-2"/>
        </w:rPr>
        <w:t xml:space="preserve"> </w:t>
      </w:r>
      <w:r>
        <w:t>начального общего</w:t>
      </w:r>
      <w:r>
        <w:rPr>
          <w:spacing w:val="-1"/>
        </w:rPr>
        <w:t xml:space="preserve"> </w:t>
      </w:r>
      <w:r>
        <w:t>образования:</w:t>
      </w:r>
    </w:p>
    <w:p w:rsidR="00F37A83" w:rsidRDefault="00776E23">
      <w:pPr>
        <w:ind w:left="232" w:right="109" w:firstLine="283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>формирование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основ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гражданской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идентичности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личности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базе:—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благосостояние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F37A83" w:rsidRDefault="00776E23">
      <w:pPr>
        <w:pStyle w:val="a4"/>
        <w:numPr>
          <w:ilvl w:val="0"/>
          <w:numId w:val="9"/>
        </w:numPr>
        <w:tabs>
          <w:tab w:val="left" w:pos="838"/>
        </w:tabs>
        <w:ind w:right="106" w:firstLine="283"/>
        <w:rPr>
          <w:sz w:val="24"/>
        </w:rPr>
      </w:pPr>
      <w:r>
        <w:rPr>
          <w:sz w:val="24"/>
        </w:rPr>
        <w:t>восприятия мира как единого и целостного при разнообразии культур, национальностей,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религий;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:rsidR="00F37A83" w:rsidRDefault="00776E23">
      <w:pPr>
        <w:ind w:left="515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>формирование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психологических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условий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развития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общения,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сотрудничества</w:t>
      </w:r>
      <w:r>
        <w:rPr>
          <w:b/>
          <w:i/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основе:</w:t>
      </w:r>
    </w:p>
    <w:p w:rsidR="00F37A83" w:rsidRDefault="00776E23">
      <w:pPr>
        <w:pStyle w:val="a4"/>
        <w:numPr>
          <w:ilvl w:val="0"/>
          <w:numId w:val="9"/>
        </w:numPr>
        <w:tabs>
          <w:tab w:val="left" w:pos="896"/>
        </w:tabs>
        <w:ind w:right="108" w:firstLine="283"/>
        <w:rPr>
          <w:sz w:val="24"/>
        </w:rPr>
      </w:pPr>
      <w:r>
        <w:rPr>
          <w:sz w:val="24"/>
        </w:rPr>
        <w:t>доброжелательности,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дружбе,</w:t>
      </w:r>
      <w:r>
        <w:rPr>
          <w:spacing w:val="-1"/>
          <w:sz w:val="24"/>
        </w:rPr>
        <w:t xml:space="preserve"> </w:t>
      </w:r>
      <w:r>
        <w:rPr>
          <w:sz w:val="24"/>
        </w:rPr>
        <w:t>оказанию 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тем, кто в</w:t>
      </w:r>
      <w:r>
        <w:rPr>
          <w:spacing w:val="-1"/>
          <w:sz w:val="24"/>
        </w:rPr>
        <w:t xml:space="preserve"> </w:t>
      </w:r>
      <w:r>
        <w:rPr>
          <w:sz w:val="24"/>
        </w:rPr>
        <w:t>ней</w:t>
      </w:r>
      <w:r>
        <w:rPr>
          <w:spacing w:val="-3"/>
          <w:sz w:val="24"/>
        </w:rPr>
        <w:t xml:space="preserve"> </w:t>
      </w:r>
      <w:r>
        <w:rPr>
          <w:sz w:val="24"/>
        </w:rPr>
        <w:t>нуждается;</w:t>
      </w:r>
    </w:p>
    <w:p w:rsidR="00F37A83" w:rsidRDefault="00776E23">
      <w:pPr>
        <w:pStyle w:val="a4"/>
        <w:numPr>
          <w:ilvl w:val="0"/>
          <w:numId w:val="9"/>
        </w:numPr>
        <w:tabs>
          <w:tab w:val="left" w:pos="881"/>
        </w:tabs>
        <w:ind w:right="109" w:firstLine="283"/>
        <w:rPr>
          <w:sz w:val="24"/>
        </w:rPr>
      </w:pP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слышать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участников;</w:t>
      </w:r>
    </w:p>
    <w:p w:rsidR="00F37A83" w:rsidRDefault="00776E23">
      <w:pPr>
        <w:ind w:left="232" w:right="106" w:firstLine="283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 xml:space="preserve">развитие ценностно-смысловой сферы личности </w:t>
      </w:r>
      <w:r>
        <w:rPr>
          <w:sz w:val="24"/>
        </w:rPr>
        <w:t>на основе общечеловеческих принципов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гуманизма:</w:t>
      </w:r>
    </w:p>
    <w:p w:rsidR="00F37A83" w:rsidRDefault="00776E23">
      <w:pPr>
        <w:pStyle w:val="a4"/>
        <w:numPr>
          <w:ilvl w:val="0"/>
          <w:numId w:val="8"/>
        </w:numPr>
        <w:tabs>
          <w:tab w:val="left" w:pos="764"/>
        </w:tabs>
        <w:ind w:right="109" w:firstLine="283"/>
        <w:rPr>
          <w:sz w:val="24"/>
        </w:rPr>
      </w:pP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следовать им;</w:t>
      </w:r>
    </w:p>
    <w:p w:rsidR="00F37A83" w:rsidRDefault="00776E23">
      <w:pPr>
        <w:pStyle w:val="a4"/>
        <w:numPr>
          <w:ilvl w:val="0"/>
          <w:numId w:val="8"/>
        </w:numPr>
        <w:tabs>
          <w:tab w:val="left" w:pos="766"/>
        </w:tabs>
        <w:ind w:right="109" w:firstLine="283"/>
        <w:rPr>
          <w:sz w:val="24"/>
        </w:rPr>
      </w:pP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(стыда,</w:t>
      </w:r>
      <w:r>
        <w:rPr>
          <w:spacing w:val="1"/>
          <w:sz w:val="24"/>
        </w:rPr>
        <w:t xml:space="preserve"> </w:t>
      </w:r>
      <w:r>
        <w:rPr>
          <w:sz w:val="24"/>
        </w:rPr>
        <w:t>вины,</w:t>
      </w:r>
      <w:r>
        <w:rPr>
          <w:spacing w:val="1"/>
          <w:sz w:val="24"/>
        </w:rPr>
        <w:t xml:space="preserve"> </w:t>
      </w:r>
      <w:r>
        <w:rPr>
          <w:sz w:val="24"/>
        </w:rPr>
        <w:t>совести)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регуляторов морального поведения;</w:t>
      </w:r>
    </w:p>
    <w:p w:rsidR="00F37A83" w:rsidRDefault="00776E23">
      <w:pPr>
        <w:pStyle w:val="a4"/>
        <w:numPr>
          <w:ilvl w:val="0"/>
          <w:numId w:val="8"/>
        </w:numPr>
        <w:tabs>
          <w:tab w:val="left" w:pos="857"/>
        </w:tabs>
        <w:ind w:right="106" w:firstLine="283"/>
        <w:rPr>
          <w:sz w:val="24"/>
        </w:rPr>
      </w:pP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национальной,</w:t>
      </w:r>
      <w:r>
        <w:rPr>
          <w:spacing w:val="-2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 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культурой;</w:t>
      </w:r>
    </w:p>
    <w:p w:rsidR="00F37A83" w:rsidRDefault="00776E23">
      <w:pPr>
        <w:ind w:left="232" w:right="106" w:firstLine="283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>развитие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умения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учиться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1"/>
          <w:sz w:val="24"/>
        </w:rPr>
        <w:t xml:space="preserve"> </w:t>
      </w:r>
      <w:r>
        <w:rPr>
          <w:sz w:val="24"/>
        </w:rPr>
        <w:t>шага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самовоспитанию,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именно:</w:t>
      </w:r>
    </w:p>
    <w:p w:rsidR="00F37A83" w:rsidRDefault="00776E23">
      <w:pPr>
        <w:pStyle w:val="a4"/>
        <w:numPr>
          <w:ilvl w:val="0"/>
          <w:numId w:val="8"/>
        </w:numPr>
        <w:tabs>
          <w:tab w:val="left" w:pos="730"/>
        </w:tabs>
        <w:ind w:right="110" w:firstLine="283"/>
        <w:rPr>
          <w:sz w:val="24"/>
        </w:rPr>
      </w:pPr>
      <w:r>
        <w:rPr>
          <w:sz w:val="24"/>
        </w:rPr>
        <w:t>развитие широких познавательных интересов, инициативы и любознательности, 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творчества;</w:t>
      </w:r>
    </w:p>
    <w:p w:rsidR="00F37A83" w:rsidRDefault="00776E23">
      <w:pPr>
        <w:pStyle w:val="a4"/>
        <w:numPr>
          <w:ilvl w:val="0"/>
          <w:numId w:val="8"/>
        </w:numPr>
        <w:tabs>
          <w:tab w:val="left" w:pos="826"/>
        </w:tabs>
        <w:ind w:right="108" w:firstLine="283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(планированию,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контролю, оценке);</w:t>
      </w:r>
    </w:p>
    <w:p w:rsidR="00F37A83" w:rsidRDefault="00776E23">
      <w:pPr>
        <w:ind w:left="232" w:right="109" w:firstLine="283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 xml:space="preserve">развитие самостоятельности, инициативы и ответственности личности </w:t>
      </w:r>
      <w:r>
        <w:rPr>
          <w:sz w:val="24"/>
        </w:rPr>
        <w:t>как 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самоактуализации:</w:t>
      </w:r>
    </w:p>
    <w:p w:rsidR="00F37A83" w:rsidRDefault="00776E23">
      <w:pPr>
        <w:pStyle w:val="a4"/>
        <w:numPr>
          <w:ilvl w:val="0"/>
          <w:numId w:val="8"/>
        </w:numPr>
        <w:tabs>
          <w:tab w:val="left" w:pos="843"/>
        </w:tabs>
        <w:ind w:right="109" w:firstLine="283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</w:t>
      </w:r>
      <w:r>
        <w:rPr>
          <w:sz w:val="24"/>
        </w:rPr>
        <w:t>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себе,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 открыто выражать и отстаивать свою позицию, критичности к своим поступкам 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 их</w:t>
      </w:r>
      <w:r>
        <w:rPr>
          <w:spacing w:val="2"/>
          <w:sz w:val="24"/>
        </w:rPr>
        <w:t xml:space="preserve"> </w:t>
      </w:r>
      <w:r>
        <w:rPr>
          <w:sz w:val="24"/>
        </w:rPr>
        <w:t>оценивать;</w:t>
      </w:r>
    </w:p>
    <w:p w:rsidR="00F37A83" w:rsidRDefault="00776E23">
      <w:pPr>
        <w:pStyle w:val="a4"/>
        <w:numPr>
          <w:ilvl w:val="0"/>
          <w:numId w:val="8"/>
        </w:numPr>
        <w:tabs>
          <w:tab w:val="left" w:pos="742"/>
        </w:tabs>
        <w:ind w:right="109" w:firstLine="283"/>
        <w:rPr>
          <w:sz w:val="24"/>
        </w:rPr>
      </w:pPr>
      <w:r>
        <w:rPr>
          <w:sz w:val="24"/>
        </w:rPr>
        <w:t>развитие готовности к самостоятельным поступкам и действиям, ответственности за 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результаты;</w:t>
      </w:r>
    </w:p>
    <w:p w:rsidR="00F37A83" w:rsidRDefault="00F37A83">
      <w:pPr>
        <w:jc w:val="both"/>
        <w:rPr>
          <w:sz w:val="24"/>
        </w:rPr>
        <w:sectPr w:rsidR="00F37A83">
          <w:pgSz w:w="11910" w:h="16840"/>
          <w:pgMar w:top="780" w:right="740" w:bottom="280" w:left="900" w:header="720" w:footer="720" w:gutter="0"/>
          <w:cols w:space="720"/>
        </w:sectPr>
      </w:pPr>
    </w:p>
    <w:p w:rsidR="00F37A83" w:rsidRDefault="00776E23">
      <w:pPr>
        <w:pStyle w:val="a4"/>
        <w:numPr>
          <w:ilvl w:val="0"/>
          <w:numId w:val="8"/>
        </w:numPr>
        <w:tabs>
          <w:tab w:val="left" w:pos="747"/>
        </w:tabs>
        <w:spacing w:before="65"/>
        <w:ind w:right="108" w:firstLine="283"/>
        <w:rPr>
          <w:sz w:val="24"/>
        </w:rPr>
      </w:pPr>
      <w:r>
        <w:rPr>
          <w:sz w:val="24"/>
        </w:rPr>
        <w:t>формирование це</w:t>
      </w:r>
      <w:r>
        <w:rPr>
          <w:sz w:val="24"/>
        </w:rPr>
        <w:t>леустремлённости и настойчивости в достижении целей, готовности к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жизненного оптимизма;</w:t>
      </w:r>
    </w:p>
    <w:p w:rsidR="00F37A83" w:rsidRDefault="00776E23">
      <w:pPr>
        <w:pStyle w:val="a4"/>
        <w:numPr>
          <w:ilvl w:val="0"/>
          <w:numId w:val="8"/>
        </w:numPr>
        <w:tabs>
          <w:tab w:val="left" w:pos="771"/>
        </w:tabs>
        <w:ind w:right="107" w:firstLine="283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угрозу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здоровью,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 избирательность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людей.</w:t>
      </w:r>
    </w:p>
    <w:p w:rsidR="00F37A83" w:rsidRDefault="00F37A83">
      <w:pPr>
        <w:pStyle w:val="a3"/>
        <w:ind w:left="0"/>
        <w:jc w:val="left"/>
        <w:rPr>
          <w:sz w:val="26"/>
        </w:rPr>
      </w:pPr>
    </w:p>
    <w:p w:rsidR="00F37A83" w:rsidRDefault="00F37A83">
      <w:pPr>
        <w:pStyle w:val="a3"/>
        <w:ind w:left="0"/>
        <w:jc w:val="left"/>
        <w:rPr>
          <w:sz w:val="26"/>
        </w:rPr>
      </w:pPr>
    </w:p>
    <w:p w:rsidR="00F37A83" w:rsidRDefault="00F37A83">
      <w:pPr>
        <w:pStyle w:val="a3"/>
        <w:spacing w:before="10"/>
        <w:ind w:left="0"/>
        <w:jc w:val="left"/>
        <w:rPr>
          <w:sz w:val="21"/>
        </w:rPr>
      </w:pPr>
    </w:p>
    <w:p w:rsidR="00F37A83" w:rsidRDefault="00776E23">
      <w:pPr>
        <w:pStyle w:val="2"/>
        <w:numPr>
          <w:ilvl w:val="1"/>
          <w:numId w:val="8"/>
        </w:numPr>
        <w:tabs>
          <w:tab w:val="left" w:pos="2331"/>
        </w:tabs>
        <w:spacing w:before="1"/>
        <w:ind w:hanging="361"/>
        <w:jc w:val="both"/>
      </w:pPr>
      <w:r>
        <w:t>Планируемые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обучения</w:t>
      </w:r>
      <w:r>
        <w:rPr>
          <w:spacing w:val="39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«Русский</w:t>
      </w:r>
      <w:r>
        <w:rPr>
          <w:spacing w:val="-11"/>
        </w:rPr>
        <w:t xml:space="preserve"> </w:t>
      </w:r>
      <w:r>
        <w:t>язык»</w:t>
      </w:r>
    </w:p>
    <w:p w:rsidR="00F37A83" w:rsidRDefault="00776E23">
      <w:pPr>
        <w:pStyle w:val="a3"/>
        <w:ind w:right="107" w:firstLine="300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шкоды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сформирован учебно-познавательный интерес к новому учебному материалу по русскому языку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заложит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продолжении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следующей</w:t>
      </w:r>
      <w:r>
        <w:rPr>
          <w:spacing w:val="1"/>
        </w:rPr>
        <w:t xml:space="preserve"> </w:t>
      </w:r>
      <w:r>
        <w:t>ступен</w:t>
      </w:r>
      <w:r>
        <w:t>и</w:t>
      </w:r>
      <w:r>
        <w:rPr>
          <w:spacing w:val="1"/>
        </w:rPr>
        <w:t xml:space="preserve"> </w:t>
      </w:r>
      <w:r>
        <w:t>образования.</w:t>
      </w:r>
    </w:p>
    <w:p w:rsidR="00F37A83" w:rsidRDefault="00776E23">
      <w:pPr>
        <w:pStyle w:val="2"/>
        <w:spacing w:before="4" w:line="550" w:lineRule="atLeast"/>
        <w:ind w:right="5509"/>
        <w:jc w:val="both"/>
      </w:pPr>
      <w:r>
        <w:t>Содержательная линия «Система языка»</w:t>
      </w:r>
      <w:r>
        <w:rPr>
          <w:spacing w:val="-57"/>
        </w:rPr>
        <w:t xml:space="preserve"> </w:t>
      </w:r>
      <w:r>
        <w:t>Фонетика</w:t>
      </w:r>
      <w:r>
        <w:rPr>
          <w:spacing w:val="-2"/>
        </w:rPr>
        <w:t xml:space="preserve"> </w:t>
      </w:r>
      <w:r>
        <w:t>и графика</w:t>
      </w:r>
    </w:p>
    <w:p w:rsidR="00F37A83" w:rsidRDefault="00776E23">
      <w:pPr>
        <w:spacing w:line="273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научится:</w:t>
      </w:r>
    </w:p>
    <w:p w:rsidR="00F37A83" w:rsidRDefault="00776E23">
      <w:pPr>
        <w:pStyle w:val="a4"/>
        <w:numPr>
          <w:ilvl w:val="0"/>
          <w:numId w:val="7"/>
        </w:numPr>
        <w:tabs>
          <w:tab w:val="left" w:pos="557"/>
        </w:tabs>
        <w:ind w:left="556" w:hanging="145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буквы;</w:t>
      </w:r>
    </w:p>
    <w:p w:rsidR="00F37A83" w:rsidRDefault="00776E23">
      <w:pPr>
        <w:pStyle w:val="a4"/>
        <w:numPr>
          <w:ilvl w:val="1"/>
          <w:numId w:val="7"/>
        </w:numPr>
        <w:tabs>
          <w:tab w:val="left" w:pos="903"/>
        </w:tabs>
        <w:ind w:right="107" w:firstLine="36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звуки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ударные/безударные;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твердые/мягкие,</w:t>
      </w:r>
      <w:r>
        <w:rPr>
          <w:spacing w:val="1"/>
          <w:sz w:val="24"/>
        </w:rPr>
        <w:t xml:space="preserve"> </w:t>
      </w:r>
      <w:r>
        <w:rPr>
          <w:sz w:val="24"/>
        </w:rPr>
        <w:t>парные/непарные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твердые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мягкие;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звонкие/глухие,</w:t>
      </w:r>
      <w:r>
        <w:rPr>
          <w:spacing w:val="1"/>
          <w:sz w:val="24"/>
        </w:rPr>
        <w:t xml:space="preserve"> </w:t>
      </w:r>
      <w:r>
        <w:rPr>
          <w:sz w:val="24"/>
        </w:rPr>
        <w:t>парные/непарные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глухие);</w:t>
      </w:r>
    </w:p>
    <w:p w:rsidR="00F37A83" w:rsidRDefault="00776E23">
      <w:pPr>
        <w:pStyle w:val="a4"/>
        <w:numPr>
          <w:ilvl w:val="0"/>
          <w:numId w:val="7"/>
        </w:numPr>
        <w:tabs>
          <w:tab w:val="left" w:pos="701"/>
        </w:tabs>
        <w:ind w:right="107" w:firstLine="180"/>
        <w:rPr>
          <w:sz w:val="24"/>
        </w:rPr>
      </w:pP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букв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1"/>
          <w:sz w:val="24"/>
        </w:rPr>
        <w:t xml:space="preserve"> </w:t>
      </w:r>
      <w:r>
        <w:rPr>
          <w:sz w:val="24"/>
        </w:rPr>
        <w:t>алфавите,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алфавитом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1"/>
          <w:sz w:val="24"/>
        </w:rPr>
        <w:t xml:space="preserve"> </w:t>
      </w:r>
      <w:r>
        <w:rPr>
          <w:sz w:val="24"/>
        </w:rPr>
        <w:t>иформации.</w:t>
      </w:r>
    </w:p>
    <w:p w:rsidR="00F37A83" w:rsidRDefault="00776E23">
      <w:pPr>
        <w:ind w:left="232"/>
        <w:jc w:val="both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684"/>
        </w:tabs>
        <w:ind w:right="107" w:firstLine="0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фонетико-графический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(звуко-бу</w:t>
      </w:r>
      <w:r>
        <w:rPr>
          <w:sz w:val="24"/>
        </w:rPr>
        <w:t>квенный)</w:t>
      </w:r>
      <w:r>
        <w:rPr>
          <w:spacing w:val="1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(звуко-буквенного)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слов.</w:t>
      </w:r>
    </w:p>
    <w:p w:rsidR="00F37A83" w:rsidRDefault="00F37A83">
      <w:pPr>
        <w:pStyle w:val="a3"/>
        <w:spacing w:before="5"/>
        <w:ind w:left="0"/>
        <w:jc w:val="left"/>
      </w:pPr>
    </w:p>
    <w:p w:rsidR="00F37A83" w:rsidRDefault="00776E23">
      <w:pPr>
        <w:pStyle w:val="2"/>
        <w:ind w:left="352"/>
      </w:pPr>
      <w:r>
        <w:t>Орфоэпия</w:t>
      </w:r>
    </w:p>
    <w:p w:rsidR="00F37A83" w:rsidRDefault="00776E23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F37A83" w:rsidRDefault="00776E23">
      <w:pPr>
        <w:pStyle w:val="a4"/>
        <w:numPr>
          <w:ilvl w:val="1"/>
          <w:numId w:val="6"/>
        </w:numPr>
        <w:tabs>
          <w:tab w:val="left" w:pos="713"/>
        </w:tabs>
        <w:ind w:right="108" w:firstLine="18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речи собеседников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учебнике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материала);</w:t>
      </w:r>
    </w:p>
    <w:p w:rsidR="00F37A83" w:rsidRDefault="00776E23">
      <w:pPr>
        <w:pStyle w:val="a4"/>
        <w:numPr>
          <w:ilvl w:val="1"/>
          <w:numId w:val="6"/>
        </w:numPr>
        <w:tabs>
          <w:tab w:val="left" w:pos="656"/>
        </w:tabs>
        <w:ind w:right="109" w:firstLine="18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сомнении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(по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словарю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учебника)</w:t>
      </w:r>
      <w:r>
        <w:rPr>
          <w:spacing w:val="-3"/>
          <w:sz w:val="24"/>
        </w:rPr>
        <w:t xml:space="preserve"> </w:t>
      </w:r>
      <w:r>
        <w:rPr>
          <w:sz w:val="24"/>
        </w:rPr>
        <w:t>или обращаться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к учителю,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-3"/>
          <w:sz w:val="24"/>
        </w:rPr>
        <w:t xml:space="preserve"> </w:t>
      </w:r>
      <w:r>
        <w:rPr>
          <w:sz w:val="24"/>
        </w:rPr>
        <w:t>и др.</w:t>
      </w:r>
    </w:p>
    <w:p w:rsidR="00F37A83" w:rsidRDefault="00F37A83">
      <w:pPr>
        <w:pStyle w:val="a3"/>
        <w:spacing w:before="5"/>
        <w:ind w:left="0"/>
        <w:jc w:val="left"/>
      </w:pPr>
    </w:p>
    <w:p w:rsidR="00F37A83" w:rsidRDefault="00776E23">
      <w:pPr>
        <w:pStyle w:val="2"/>
      </w:pPr>
      <w:r>
        <w:t>Состав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(морфемика)</w:t>
      </w:r>
    </w:p>
    <w:p w:rsidR="00F37A83" w:rsidRDefault="00776E23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научится: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неизменяемые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родственные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(однокоренные)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52"/>
        </w:tabs>
        <w:ind w:right="108" w:firstLine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однозначно</w:t>
      </w:r>
      <w:r>
        <w:rPr>
          <w:spacing w:val="36"/>
          <w:sz w:val="24"/>
        </w:rPr>
        <w:t xml:space="preserve"> </w:t>
      </w:r>
      <w:r>
        <w:rPr>
          <w:sz w:val="24"/>
        </w:rPr>
        <w:t>выделяемыми</w:t>
      </w:r>
      <w:r>
        <w:rPr>
          <w:spacing w:val="37"/>
          <w:sz w:val="24"/>
        </w:rPr>
        <w:t xml:space="preserve"> </w:t>
      </w:r>
      <w:r>
        <w:rPr>
          <w:sz w:val="24"/>
        </w:rPr>
        <w:t>морфемами</w:t>
      </w:r>
      <w:r>
        <w:rPr>
          <w:spacing w:val="37"/>
          <w:sz w:val="24"/>
        </w:rPr>
        <w:t xml:space="preserve"> </w:t>
      </w:r>
      <w:r>
        <w:rPr>
          <w:sz w:val="24"/>
        </w:rPr>
        <w:t>окончание,</w:t>
      </w:r>
      <w:r>
        <w:rPr>
          <w:spacing w:val="37"/>
          <w:sz w:val="24"/>
        </w:rPr>
        <w:t xml:space="preserve"> </w:t>
      </w:r>
      <w:r>
        <w:rPr>
          <w:sz w:val="24"/>
        </w:rPr>
        <w:t>корень,</w:t>
      </w:r>
      <w:r>
        <w:rPr>
          <w:spacing w:val="34"/>
          <w:sz w:val="24"/>
        </w:rPr>
        <w:t xml:space="preserve"> </w:t>
      </w:r>
      <w:r>
        <w:rPr>
          <w:sz w:val="24"/>
        </w:rPr>
        <w:t>приставку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суффикс.</w:t>
      </w:r>
    </w:p>
    <w:p w:rsidR="00F37A83" w:rsidRDefault="00776E23">
      <w:pPr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639"/>
        </w:tabs>
        <w:ind w:right="106" w:firstLine="180"/>
        <w:rPr>
          <w:sz w:val="24"/>
        </w:rPr>
      </w:pPr>
      <w:r>
        <w:rPr>
          <w:sz w:val="24"/>
        </w:rPr>
        <w:t>разбирать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однозначно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 в учебнике алгоритмом; оценивать правильность проведения разбора слова по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составу.</w:t>
      </w:r>
    </w:p>
    <w:p w:rsidR="00F37A83" w:rsidRDefault="00F37A83">
      <w:pPr>
        <w:pStyle w:val="a3"/>
        <w:spacing w:before="5"/>
        <w:ind w:left="0"/>
        <w:jc w:val="left"/>
      </w:pPr>
    </w:p>
    <w:p w:rsidR="00F37A83" w:rsidRDefault="00776E23">
      <w:pPr>
        <w:pStyle w:val="2"/>
        <w:ind w:left="292"/>
      </w:pPr>
      <w:r>
        <w:t>Лексика</w:t>
      </w:r>
    </w:p>
    <w:p w:rsidR="00F37A83" w:rsidRDefault="00776E23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научится: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уточнения;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уточнять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толкового словаря.</w:t>
      </w:r>
    </w:p>
    <w:p w:rsidR="00F37A83" w:rsidRDefault="00776E23">
      <w:pPr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F37A83" w:rsidRDefault="00F37A83">
      <w:pPr>
        <w:rPr>
          <w:sz w:val="24"/>
        </w:rPr>
        <w:sectPr w:rsidR="00F37A83">
          <w:pgSz w:w="11910" w:h="16840"/>
          <w:pgMar w:top="760" w:right="740" w:bottom="280" w:left="900" w:header="720" w:footer="720" w:gutter="0"/>
          <w:cols w:space="720"/>
        </w:sectPr>
      </w:pP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spacing w:before="65"/>
        <w:ind w:left="556" w:hanging="145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 устранения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повторов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антонимы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сравнении;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-2"/>
          <w:sz w:val="24"/>
        </w:rPr>
        <w:t xml:space="preserve"> </w:t>
      </w:r>
      <w:r>
        <w:rPr>
          <w:sz w:val="24"/>
        </w:rPr>
        <w:t>и переносном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случаи);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оценивать уместность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из ряда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коммуникативной задачи.</w:t>
      </w:r>
    </w:p>
    <w:p w:rsidR="00F37A83" w:rsidRDefault="00F37A83">
      <w:pPr>
        <w:pStyle w:val="a3"/>
        <w:spacing w:before="5"/>
        <w:ind w:left="0"/>
        <w:jc w:val="left"/>
      </w:pPr>
    </w:p>
    <w:p w:rsidR="00F37A83" w:rsidRDefault="00776E23">
      <w:pPr>
        <w:pStyle w:val="2"/>
      </w:pPr>
      <w:r>
        <w:t>Морфология</w:t>
      </w:r>
    </w:p>
    <w:p w:rsidR="00F37A83" w:rsidRDefault="00776E23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научится: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670"/>
        </w:tabs>
        <w:spacing w:before="2" w:line="237" w:lineRule="auto"/>
        <w:ind w:right="110" w:firstLine="18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52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5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52"/>
          <w:sz w:val="24"/>
        </w:rPr>
        <w:t xml:space="preserve"> </w:t>
      </w:r>
      <w:r>
        <w:rPr>
          <w:sz w:val="24"/>
        </w:rPr>
        <w:t>имен</w:t>
      </w:r>
      <w:r>
        <w:rPr>
          <w:spacing w:val="52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52"/>
          <w:sz w:val="24"/>
        </w:rPr>
        <w:t xml:space="preserve"> </w:t>
      </w:r>
      <w:r>
        <w:rPr>
          <w:sz w:val="24"/>
        </w:rPr>
        <w:t>—</w:t>
      </w:r>
      <w:r>
        <w:rPr>
          <w:spacing w:val="51"/>
          <w:sz w:val="24"/>
        </w:rPr>
        <w:t xml:space="preserve"> </w:t>
      </w:r>
      <w:r>
        <w:rPr>
          <w:sz w:val="24"/>
        </w:rPr>
        <w:t>род,</w:t>
      </w:r>
      <w:r>
        <w:rPr>
          <w:spacing w:val="5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51"/>
          <w:sz w:val="24"/>
        </w:rPr>
        <w:t xml:space="preserve"> </w:t>
      </w:r>
      <w:r>
        <w:rPr>
          <w:sz w:val="24"/>
        </w:rPr>
        <w:t>падеж,</w:t>
      </w:r>
      <w:r>
        <w:rPr>
          <w:spacing w:val="-57"/>
          <w:sz w:val="24"/>
        </w:rPr>
        <w:t xml:space="preserve"> </w:t>
      </w:r>
      <w:r>
        <w:rPr>
          <w:sz w:val="24"/>
        </w:rPr>
        <w:t>склонение;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spacing w:before="1"/>
        <w:ind w:left="556" w:hanging="145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имен</w:t>
      </w:r>
      <w:r>
        <w:rPr>
          <w:spacing w:val="-3"/>
          <w:sz w:val="24"/>
        </w:rPr>
        <w:t xml:space="preserve"> </w:t>
      </w:r>
      <w:r>
        <w:rPr>
          <w:sz w:val="24"/>
        </w:rPr>
        <w:t>прилагательных —</w:t>
      </w:r>
      <w:r>
        <w:rPr>
          <w:spacing w:val="-1"/>
          <w:sz w:val="24"/>
        </w:rPr>
        <w:t xml:space="preserve"> </w:t>
      </w:r>
      <w:r>
        <w:rPr>
          <w:sz w:val="24"/>
        </w:rPr>
        <w:t>род,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1"/>
          <w:sz w:val="24"/>
        </w:rPr>
        <w:t xml:space="preserve"> </w:t>
      </w:r>
      <w:r>
        <w:rPr>
          <w:sz w:val="24"/>
        </w:rPr>
        <w:t>падеж;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60"/>
        </w:tabs>
        <w:ind w:right="110" w:firstLine="180"/>
        <w:jc w:val="left"/>
        <w:rPr>
          <w:sz w:val="24"/>
        </w:rPr>
      </w:pPr>
      <w:r>
        <w:rPr>
          <w:sz w:val="24"/>
        </w:rPr>
        <w:t>определять грамматические признаки глаголов — число, время, род (в прошедшем времени),</w:t>
      </w:r>
      <w:r>
        <w:rPr>
          <w:spacing w:val="-57"/>
          <w:sz w:val="24"/>
        </w:rPr>
        <w:t xml:space="preserve"> </w:t>
      </w:r>
      <w:r>
        <w:rPr>
          <w:sz w:val="24"/>
        </w:rPr>
        <w:t>лицо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времени), спряжение.</w:t>
      </w:r>
    </w:p>
    <w:p w:rsidR="00F37A83" w:rsidRDefault="00776E23">
      <w:pPr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right="106" w:firstLine="180"/>
        <w:rPr>
          <w:sz w:val="24"/>
        </w:rPr>
      </w:pPr>
      <w:r>
        <w:rPr>
          <w:sz w:val="24"/>
        </w:rPr>
        <w:t>проводить морфологический разбор имен существи тельных, имен прилагательных, гл</w:t>
      </w:r>
      <w:r>
        <w:rPr>
          <w:sz w:val="24"/>
        </w:rPr>
        <w:t>аголов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разбора;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84"/>
        </w:tabs>
        <w:spacing w:before="1"/>
        <w:ind w:right="102" w:firstLine="180"/>
        <w:rPr>
          <w:sz w:val="24"/>
        </w:rPr>
      </w:pPr>
      <w:r>
        <w:rPr>
          <w:sz w:val="24"/>
        </w:rPr>
        <w:t>находить в тексте такие части речи, как личные метоимения и наречия, предлоги вместе с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существительными личными местоимениями, к которым они относятся</w:t>
      </w:r>
      <w:r>
        <w:rPr>
          <w:sz w:val="24"/>
        </w:rPr>
        <w:t>, союзы и, а, но, частицу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при глаголах.</w:t>
      </w:r>
    </w:p>
    <w:p w:rsidR="00F37A83" w:rsidRDefault="00F37A83">
      <w:pPr>
        <w:pStyle w:val="a3"/>
        <w:spacing w:before="4"/>
        <w:ind w:left="0"/>
        <w:jc w:val="left"/>
      </w:pPr>
    </w:p>
    <w:p w:rsidR="00F37A83" w:rsidRDefault="00776E23">
      <w:pPr>
        <w:pStyle w:val="2"/>
        <w:ind w:left="292"/>
      </w:pPr>
      <w:r>
        <w:t>Синтаксис</w:t>
      </w:r>
    </w:p>
    <w:p w:rsidR="00F37A83" w:rsidRDefault="00776E23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научится: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словосочетание,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86"/>
        </w:tabs>
        <w:ind w:right="108" w:firstLine="180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25"/>
          <w:sz w:val="24"/>
        </w:rPr>
        <w:t xml:space="preserve"> </w:t>
      </w:r>
      <w:r>
        <w:rPr>
          <w:sz w:val="24"/>
        </w:rPr>
        <w:t>при</w:t>
      </w:r>
      <w:r>
        <w:rPr>
          <w:spacing w:val="25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26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26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24"/>
          <w:sz w:val="24"/>
        </w:rPr>
        <w:t xml:space="preserve"> </w:t>
      </w:r>
      <w:r>
        <w:rPr>
          <w:sz w:val="24"/>
        </w:rPr>
        <w:t>связь</w:t>
      </w:r>
      <w:r>
        <w:rPr>
          <w:spacing w:val="25"/>
          <w:sz w:val="24"/>
        </w:rPr>
        <w:t xml:space="preserve"> </w:t>
      </w:r>
      <w:r>
        <w:rPr>
          <w:sz w:val="24"/>
        </w:rPr>
        <w:t>между</w:t>
      </w:r>
      <w:r>
        <w:rPr>
          <w:spacing w:val="2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словосочетании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предложении;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1034"/>
          <w:tab w:val="left" w:pos="1035"/>
          <w:tab w:val="left" w:pos="3472"/>
          <w:tab w:val="left" w:pos="5366"/>
          <w:tab w:val="left" w:pos="6153"/>
          <w:tab w:val="left" w:pos="7170"/>
          <w:tab w:val="left" w:pos="9215"/>
        </w:tabs>
        <w:spacing w:before="1"/>
        <w:ind w:right="109" w:firstLine="180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z w:val="24"/>
        </w:rPr>
        <w:tab/>
        <w:t>предложения</w:t>
      </w:r>
      <w:r>
        <w:rPr>
          <w:sz w:val="24"/>
        </w:rPr>
        <w:tab/>
        <w:t>по</w:t>
      </w:r>
      <w:r>
        <w:rPr>
          <w:sz w:val="24"/>
        </w:rPr>
        <w:tab/>
        <w:t>цели</w:t>
      </w:r>
      <w:r>
        <w:rPr>
          <w:sz w:val="24"/>
        </w:rPr>
        <w:tab/>
      </w:r>
      <w:r>
        <w:rPr>
          <w:sz w:val="24"/>
        </w:rPr>
        <w:t>высказывания,</w:t>
      </w:r>
      <w:r>
        <w:rPr>
          <w:sz w:val="24"/>
        </w:rPr>
        <w:tab/>
      </w:r>
      <w:r>
        <w:rPr>
          <w:spacing w:val="-1"/>
          <w:sz w:val="24"/>
        </w:rPr>
        <w:t>находить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повествовательные/побудительные/вопросительные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восклицательную/невосклицательную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интонацию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(без 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виды)</w:t>
      </w:r>
      <w:r>
        <w:rPr>
          <w:spacing w:val="-2"/>
          <w:sz w:val="24"/>
        </w:rPr>
        <w:t xml:space="preserve"> </w:t>
      </w:r>
      <w:r>
        <w:rPr>
          <w:sz w:val="24"/>
        </w:rPr>
        <w:t>члены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однородными членами.</w:t>
      </w:r>
    </w:p>
    <w:p w:rsidR="00F37A83" w:rsidRDefault="00776E23">
      <w:pPr>
        <w:ind w:left="41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научиться: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обстоятельства;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651"/>
        </w:tabs>
        <w:ind w:right="110" w:firstLine="18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31"/>
          <w:sz w:val="24"/>
        </w:rPr>
        <w:t xml:space="preserve"> </w:t>
      </w:r>
      <w:r>
        <w:rPr>
          <w:sz w:val="24"/>
        </w:rPr>
        <w:t>алгоритмом</w:t>
      </w:r>
      <w:r>
        <w:rPr>
          <w:spacing w:val="31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32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</w:t>
      </w:r>
      <w:r>
        <w:rPr>
          <w:sz w:val="24"/>
        </w:rPr>
        <w:t>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синтаксический), 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разбоpa;</w:t>
      </w:r>
    </w:p>
    <w:p w:rsidR="00F37A83" w:rsidRDefault="00776E23">
      <w:pPr>
        <w:pStyle w:val="a4"/>
        <w:numPr>
          <w:ilvl w:val="0"/>
          <w:numId w:val="5"/>
        </w:numPr>
        <w:tabs>
          <w:tab w:val="left" w:pos="557"/>
        </w:tabs>
        <w:ind w:left="556" w:hanging="145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предложения.</w:t>
      </w:r>
    </w:p>
    <w:p w:rsidR="00F37A83" w:rsidRDefault="00F37A83">
      <w:pPr>
        <w:pStyle w:val="a3"/>
        <w:spacing w:before="4"/>
        <w:ind w:left="0"/>
        <w:jc w:val="left"/>
      </w:pPr>
    </w:p>
    <w:p w:rsidR="00F37A83" w:rsidRDefault="00776E23">
      <w:pPr>
        <w:pStyle w:val="2"/>
        <w:spacing w:before="1"/>
      </w:pPr>
      <w:r>
        <w:t>Содержательная</w:t>
      </w:r>
      <w:r>
        <w:rPr>
          <w:spacing w:val="-4"/>
        </w:rPr>
        <w:t xml:space="preserve"> </w:t>
      </w:r>
      <w:r>
        <w:t>линия</w:t>
      </w:r>
      <w:r>
        <w:rPr>
          <w:spacing w:val="-4"/>
        </w:rPr>
        <w:t xml:space="preserve"> </w:t>
      </w:r>
      <w:r>
        <w:t>«Орфография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пунктуация»</w:t>
      </w:r>
    </w:p>
    <w:p w:rsidR="00F37A83" w:rsidRDefault="00776E23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научится: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правописания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курса);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(уточнять)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орфографическому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jc w:val="left"/>
        <w:rPr>
          <w:sz w:val="24"/>
        </w:rPr>
      </w:pPr>
      <w:r>
        <w:rPr>
          <w:sz w:val="24"/>
        </w:rPr>
        <w:t>безошибочно</w:t>
      </w:r>
      <w:r>
        <w:rPr>
          <w:spacing w:val="-2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3"/>
          <w:sz w:val="24"/>
        </w:rPr>
        <w:t xml:space="preserve"> </w:t>
      </w:r>
      <w:r>
        <w:rPr>
          <w:sz w:val="24"/>
        </w:rPr>
        <w:t>80—90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42"/>
        </w:tabs>
        <w:ind w:right="111" w:firstLine="0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28"/>
          <w:sz w:val="24"/>
        </w:rPr>
        <w:t xml:space="preserve"> </w:t>
      </w:r>
      <w:r>
        <w:rPr>
          <w:sz w:val="24"/>
        </w:rPr>
        <w:t>под</w:t>
      </w:r>
      <w:r>
        <w:rPr>
          <w:spacing w:val="28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2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27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29"/>
          <w:sz w:val="24"/>
        </w:rPr>
        <w:t xml:space="preserve"> </w:t>
      </w:r>
      <w:r>
        <w:rPr>
          <w:sz w:val="24"/>
        </w:rPr>
        <w:t>75—80</w:t>
      </w:r>
      <w:r>
        <w:rPr>
          <w:spacing w:val="28"/>
          <w:sz w:val="24"/>
        </w:rPr>
        <w:t xml:space="preserve"> </w:t>
      </w:r>
      <w:r>
        <w:rPr>
          <w:sz w:val="24"/>
        </w:rPr>
        <w:t>слов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29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правописания;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40"/>
        </w:tabs>
        <w:ind w:right="111" w:firstLine="0"/>
        <w:jc w:val="left"/>
        <w:rPr>
          <w:sz w:val="24"/>
        </w:rPr>
      </w:pPr>
      <w:r>
        <w:rPr>
          <w:sz w:val="24"/>
        </w:rPr>
        <w:t>проверять</w:t>
      </w:r>
      <w:r>
        <w:rPr>
          <w:spacing w:val="24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25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2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24"/>
          <w:sz w:val="24"/>
        </w:rPr>
        <w:t xml:space="preserve"> </w:t>
      </w:r>
      <w:r>
        <w:rPr>
          <w:sz w:val="24"/>
        </w:rPr>
        <w:t>орфографические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пунктуационные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ошибки.</w:t>
      </w:r>
    </w:p>
    <w:p w:rsidR="00F37A83" w:rsidRDefault="00776E23">
      <w:pPr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орфограммой;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512"/>
        </w:tabs>
        <w:ind w:right="110" w:firstLine="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36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3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35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34"/>
          <w:sz w:val="24"/>
        </w:rPr>
        <w:t xml:space="preserve"> </w:t>
      </w:r>
      <w:r>
        <w:rPr>
          <w:sz w:val="24"/>
        </w:rPr>
        <w:t>перефразировать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записываемое,</w:t>
      </w:r>
      <w:r>
        <w:rPr>
          <w:spacing w:val="35"/>
          <w:sz w:val="24"/>
        </w:rPr>
        <w:t xml:space="preserve"> </w:t>
      </w:r>
      <w:r>
        <w:rPr>
          <w:sz w:val="24"/>
        </w:rPr>
        <w:t>чтобы</w:t>
      </w:r>
      <w:r>
        <w:rPr>
          <w:spacing w:val="34"/>
          <w:sz w:val="24"/>
        </w:rPr>
        <w:t xml:space="preserve"> </w:t>
      </w:r>
      <w:r>
        <w:rPr>
          <w:sz w:val="24"/>
        </w:rPr>
        <w:t>избежать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ошибок;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71"/>
        </w:tabs>
        <w:ind w:right="107" w:firstLine="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56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55"/>
          <w:sz w:val="24"/>
        </w:rPr>
        <w:t xml:space="preserve"> </w:t>
      </w:r>
      <w:r>
        <w:rPr>
          <w:sz w:val="24"/>
        </w:rPr>
        <w:t>над</w:t>
      </w:r>
      <w:r>
        <w:rPr>
          <w:spacing w:val="56"/>
          <w:sz w:val="24"/>
        </w:rPr>
        <w:t xml:space="preserve"> </w:t>
      </w:r>
      <w:r>
        <w:rPr>
          <w:sz w:val="24"/>
        </w:rPr>
        <w:t>ошибками</w:t>
      </w:r>
      <w:r>
        <w:rPr>
          <w:spacing w:val="56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5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56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56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помогающих предотвратить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 работах.</w:t>
      </w:r>
    </w:p>
    <w:p w:rsidR="00F37A83" w:rsidRDefault="00F37A83">
      <w:pPr>
        <w:rPr>
          <w:sz w:val="24"/>
        </w:rPr>
        <w:sectPr w:rsidR="00F37A83">
          <w:pgSz w:w="11910" w:h="16840"/>
          <w:pgMar w:top="760" w:right="740" w:bottom="280" w:left="900" w:header="720" w:footer="720" w:gutter="0"/>
          <w:cols w:space="720"/>
        </w:sectPr>
      </w:pPr>
    </w:p>
    <w:p w:rsidR="00F37A83" w:rsidRDefault="00776E23">
      <w:pPr>
        <w:pStyle w:val="2"/>
        <w:spacing w:before="70"/>
      </w:pPr>
      <w:r>
        <w:t>Содержательная</w:t>
      </w:r>
      <w:r>
        <w:rPr>
          <w:spacing w:val="-4"/>
        </w:rPr>
        <w:t xml:space="preserve"> </w:t>
      </w:r>
      <w:r>
        <w:t>лини</w:t>
      </w:r>
      <w:r>
        <w:t>я</w:t>
      </w:r>
      <w:r>
        <w:rPr>
          <w:spacing w:val="-4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речи»</w:t>
      </w:r>
    </w:p>
    <w:p w:rsidR="00F37A83" w:rsidRDefault="00776E23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научится: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504"/>
        </w:tabs>
        <w:ind w:right="107" w:firstLine="0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30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(уместность)</w:t>
      </w:r>
      <w:r>
        <w:rPr>
          <w:spacing w:val="28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28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неязыковых</w:t>
      </w:r>
      <w:r>
        <w:rPr>
          <w:spacing w:val="3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 уроке,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быту,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знакомыми и незнакомыми,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людьми 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возраста;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92"/>
        </w:tabs>
        <w:ind w:right="107" w:firstLine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слышать, точно</w:t>
      </w:r>
      <w:r>
        <w:rPr>
          <w:spacing w:val="-1"/>
          <w:sz w:val="24"/>
        </w:rPr>
        <w:t xml:space="preserve"> </w:t>
      </w:r>
      <w:r>
        <w:rPr>
          <w:sz w:val="24"/>
        </w:rPr>
        <w:t>реагировать на</w:t>
      </w:r>
      <w:r>
        <w:rPr>
          <w:spacing w:val="-1"/>
          <w:sz w:val="24"/>
        </w:rPr>
        <w:t xml:space="preserve"> </w:t>
      </w:r>
      <w:r>
        <w:rPr>
          <w:sz w:val="24"/>
        </w:rPr>
        <w:t>реплики,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поддерживать разговор);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jc w:val="left"/>
        <w:rPr>
          <w:sz w:val="24"/>
        </w:rPr>
      </w:pP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spacing w:line="275" w:lineRule="exact"/>
        <w:ind w:left="412" w:hanging="181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500"/>
        </w:tabs>
        <w:ind w:right="108" w:firstLine="0"/>
        <w:rPr>
          <w:sz w:val="24"/>
        </w:rPr>
      </w:pPr>
      <w:r>
        <w:rPr>
          <w:sz w:val="24"/>
        </w:rPr>
        <w:t>сочинять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письма,</w:t>
      </w:r>
      <w:r>
        <w:rPr>
          <w:spacing w:val="1"/>
          <w:sz w:val="24"/>
        </w:rPr>
        <w:t xml:space="preserve"> </w:t>
      </w:r>
      <w:r>
        <w:rPr>
          <w:sz w:val="24"/>
        </w:rPr>
        <w:t>поздравительные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открытки,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общения.</w:t>
      </w:r>
    </w:p>
    <w:p w:rsidR="00F37A83" w:rsidRDefault="00776E23">
      <w:pPr>
        <w:ind w:left="232"/>
        <w:jc w:val="both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заголовку;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rPr>
          <w:sz w:val="24"/>
        </w:rPr>
      </w:pPr>
      <w:r>
        <w:rPr>
          <w:sz w:val="24"/>
        </w:rPr>
        <w:t>подробно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 выборочно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rPr>
          <w:sz w:val="24"/>
        </w:rPr>
      </w:pPr>
      <w:r>
        <w:rPr>
          <w:sz w:val="24"/>
        </w:rPr>
        <w:t>пересказывать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лица;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76"/>
        </w:tabs>
        <w:ind w:right="109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речи:</w:t>
      </w:r>
      <w:r>
        <w:rPr>
          <w:spacing w:val="-57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повествование, рассуждение;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49"/>
        </w:tabs>
        <w:ind w:right="107" w:firstLine="0"/>
        <w:rPr>
          <w:sz w:val="24"/>
        </w:rPr>
      </w:pPr>
      <w:r>
        <w:rPr>
          <w:sz w:val="24"/>
        </w:rPr>
        <w:t>анализировать и корректировать тексты с нарушенным порядком предложений, находить 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пропуски;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13"/>
        </w:tabs>
        <w:ind w:left="412" w:hanging="181"/>
        <w:rPr>
          <w:sz w:val="24"/>
        </w:rPr>
      </w:pPr>
      <w:r>
        <w:rPr>
          <w:sz w:val="24"/>
        </w:rPr>
        <w:t>корректиро</w:t>
      </w:r>
      <w:r>
        <w:rPr>
          <w:sz w:val="24"/>
        </w:rPr>
        <w:t>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 допущены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73"/>
        </w:tabs>
        <w:ind w:right="107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сочинениями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алгоритмом;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 учебной задачи: соотносить собственный текст с исходным (для изложений) и с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 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текстов);</w:t>
      </w:r>
    </w:p>
    <w:p w:rsidR="00F37A83" w:rsidRDefault="00776E23">
      <w:pPr>
        <w:pStyle w:val="a4"/>
        <w:numPr>
          <w:ilvl w:val="0"/>
          <w:numId w:val="6"/>
        </w:numPr>
        <w:tabs>
          <w:tab w:val="left" w:pos="468"/>
        </w:tabs>
        <w:ind w:right="110" w:firstLine="0"/>
        <w:rPr>
          <w:sz w:val="24"/>
        </w:rPr>
      </w:pPr>
      <w:r>
        <w:rPr>
          <w:sz w:val="24"/>
        </w:rPr>
        <w:t>соблюдать нормы речевого взаимодействия при интерактивном общении (sms-сообщения,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элек</w:t>
      </w:r>
      <w:r>
        <w:rPr>
          <w:sz w:val="24"/>
        </w:rPr>
        <w:t>тронная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почта, Интернет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связи).</w:t>
      </w:r>
    </w:p>
    <w:p w:rsidR="00F37A83" w:rsidRDefault="00F37A83">
      <w:pPr>
        <w:pStyle w:val="a3"/>
        <w:spacing w:before="11"/>
        <w:ind w:left="0"/>
        <w:jc w:val="left"/>
        <w:rPr>
          <w:sz w:val="23"/>
        </w:rPr>
      </w:pPr>
    </w:p>
    <w:p w:rsidR="00F37A83" w:rsidRDefault="00776E23">
      <w:pPr>
        <w:pStyle w:val="a3"/>
        <w:ind w:right="109"/>
      </w:pP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выпускниками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r>
        <w:t>метапредметных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2"/>
        </w:rPr>
        <w:t xml:space="preserve"> </w:t>
      </w:r>
      <w:r>
        <w:t>результатов.</w:t>
      </w:r>
    </w:p>
    <w:p w:rsidR="00F37A83" w:rsidRDefault="00776E23">
      <w:pPr>
        <w:pStyle w:val="2"/>
        <w:spacing w:before="5"/>
        <w:jc w:val="both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538"/>
        </w:tabs>
        <w:ind w:right="108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 российского общества; становление гуманистических и 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ориентаций.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512"/>
        </w:tabs>
        <w:ind w:right="109" w:firstLine="0"/>
        <w:jc w:val="both"/>
        <w:rPr>
          <w:sz w:val="24"/>
        </w:rPr>
      </w:pPr>
      <w:r>
        <w:rPr>
          <w:sz w:val="24"/>
        </w:rPr>
        <w:t>Формирование целостного, социа</w:t>
      </w:r>
      <w:r>
        <w:rPr>
          <w:sz w:val="24"/>
        </w:rPr>
        <w:t>льно ориентированного взгляда на мир в его органичном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 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 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религий.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543"/>
        </w:tabs>
        <w:ind w:right="112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народов.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495"/>
        </w:tabs>
        <w:ind w:right="114" w:firstLine="0"/>
        <w:jc w:val="both"/>
        <w:rPr>
          <w:sz w:val="24"/>
        </w:rPr>
      </w:pPr>
      <w:r>
        <w:rPr>
          <w:sz w:val="24"/>
        </w:rPr>
        <w:t>Овладение начальными навыками адаптации в динамично и</w:t>
      </w:r>
      <w:r>
        <w:rPr>
          <w:sz w:val="24"/>
        </w:rPr>
        <w:t>зменяющемся и развивающемся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мире.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617"/>
        </w:tabs>
        <w:ind w:right="108" w:firstLine="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личностного смысла</w:t>
      </w:r>
      <w:r>
        <w:rPr>
          <w:spacing w:val="3"/>
          <w:sz w:val="24"/>
        </w:rPr>
        <w:t xml:space="preserve"> </w:t>
      </w:r>
      <w:r>
        <w:rPr>
          <w:sz w:val="24"/>
        </w:rPr>
        <w:t>учения.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533"/>
        </w:tabs>
        <w:ind w:right="109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57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56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59"/>
          <w:sz w:val="24"/>
        </w:rPr>
        <w:t xml:space="preserve"> </w:t>
      </w:r>
      <w:r>
        <w:rPr>
          <w:sz w:val="24"/>
        </w:rPr>
        <w:t>за</w:t>
      </w:r>
      <w:r>
        <w:rPr>
          <w:spacing w:val="57"/>
          <w:sz w:val="24"/>
        </w:rPr>
        <w:t xml:space="preserve"> </w:t>
      </w:r>
      <w:r>
        <w:rPr>
          <w:sz w:val="24"/>
        </w:rPr>
        <w:t>свои</w:t>
      </w:r>
      <w:r>
        <w:rPr>
          <w:spacing w:val="56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том</w:t>
      </w:r>
      <w:r>
        <w:rPr>
          <w:spacing w:val="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информационной деятельности, на основе представлений о нравственных нормах,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справедливости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свободе.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473"/>
        </w:tabs>
        <w:ind w:left="472" w:hanging="2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чувств.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720"/>
        </w:tabs>
        <w:ind w:right="108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людей.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516"/>
        </w:tabs>
        <w:ind w:right="109" w:firstLine="0"/>
        <w:jc w:val="both"/>
        <w:rPr>
          <w:sz w:val="24"/>
        </w:rPr>
      </w:pPr>
      <w:r>
        <w:rPr>
          <w:sz w:val="24"/>
        </w:rPr>
        <w:t>Развитие навыков сотрудничества со взрослыми и сверстниками в различных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 конфликтов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 выходы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из спорных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ситуаций.</w:t>
      </w:r>
    </w:p>
    <w:p w:rsidR="00F37A83" w:rsidRDefault="00776E23">
      <w:pPr>
        <w:pStyle w:val="a4"/>
        <w:numPr>
          <w:ilvl w:val="0"/>
          <w:numId w:val="4"/>
        </w:numPr>
        <w:tabs>
          <w:tab w:val="left" w:pos="610"/>
        </w:tabs>
        <w:spacing w:line="242" w:lineRule="auto"/>
        <w:ind w:right="107" w:firstLine="0"/>
        <w:rPr>
          <w:b/>
          <w:sz w:val="24"/>
        </w:rPr>
      </w:pPr>
      <w:r>
        <w:rPr>
          <w:sz w:val="24"/>
        </w:rPr>
        <w:t>Формирование</w:t>
      </w:r>
      <w:r>
        <w:rPr>
          <w:spacing w:val="16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без</w:t>
      </w:r>
      <w:r>
        <w:rPr>
          <w:sz w:val="24"/>
        </w:rPr>
        <w:t>опасный,</w:t>
      </w:r>
      <w:r>
        <w:rPr>
          <w:spacing w:val="1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16"/>
          <w:sz w:val="24"/>
        </w:rPr>
        <w:t xml:space="preserve"> </w:t>
      </w:r>
      <w:r>
        <w:rPr>
          <w:sz w:val="24"/>
        </w:rPr>
        <w:t>образ</w:t>
      </w:r>
      <w:r>
        <w:rPr>
          <w:spacing w:val="17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6"/>
          <w:sz w:val="24"/>
        </w:rPr>
        <w:t xml:space="preserve"> </w:t>
      </w:r>
      <w:r>
        <w:rPr>
          <w:sz w:val="24"/>
        </w:rPr>
        <w:t>творческому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труду, к работе на результат, бережному отношению к материальным и духовным ценностям.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Метапредметныерезультаты</w:t>
      </w:r>
    </w:p>
    <w:p w:rsidR="00F37A83" w:rsidRDefault="00F37A83">
      <w:pPr>
        <w:spacing w:line="242" w:lineRule="auto"/>
        <w:rPr>
          <w:sz w:val="24"/>
        </w:rPr>
        <w:sectPr w:rsidR="00F37A83">
          <w:pgSz w:w="11910" w:h="16840"/>
          <w:pgMar w:top="760" w:right="740" w:bottom="280" w:left="900" w:header="720" w:footer="720" w:gutter="0"/>
          <w:cols w:space="720"/>
        </w:sectPr>
      </w:pPr>
    </w:p>
    <w:p w:rsidR="00F37A83" w:rsidRDefault="00776E23">
      <w:pPr>
        <w:pStyle w:val="a4"/>
        <w:numPr>
          <w:ilvl w:val="0"/>
          <w:numId w:val="3"/>
        </w:numPr>
        <w:tabs>
          <w:tab w:val="left" w:pos="473"/>
        </w:tabs>
        <w:spacing w:before="65"/>
        <w:ind w:right="107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569"/>
        </w:tabs>
        <w:ind w:right="109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 результата.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473"/>
        </w:tabs>
        <w:ind w:left="472" w:hanging="241"/>
        <w:jc w:val="both"/>
        <w:rPr>
          <w:sz w:val="24"/>
        </w:rPr>
      </w:pPr>
      <w:r>
        <w:rPr>
          <w:sz w:val="24"/>
        </w:rPr>
        <w:t>Испо</w:t>
      </w:r>
      <w:r>
        <w:rPr>
          <w:sz w:val="24"/>
        </w:rPr>
        <w:t>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знаково-символических 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557"/>
        </w:tabs>
        <w:ind w:right="108" w:firstLine="0"/>
        <w:jc w:val="both"/>
        <w:rPr>
          <w:sz w:val="24"/>
        </w:rPr>
      </w:pP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473"/>
        </w:tabs>
        <w:spacing w:before="3" w:line="237" w:lineRule="auto"/>
        <w:ind w:right="107" w:firstLine="0"/>
        <w:jc w:val="both"/>
        <w:rPr>
          <w:sz w:val="24"/>
        </w:rPr>
      </w:pPr>
      <w:r>
        <w:rPr>
          <w:sz w:val="24"/>
        </w:rPr>
        <w:t>Использование различных способов поиска (в справочных источниках), сбора, 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473"/>
        </w:tabs>
        <w:spacing w:before="1"/>
        <w:ind w:right="108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3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1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0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3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задачами: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 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в 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473"/>
        </w:tabs>
        <w:ind w:right="107" w:firstLine="0"/>
        <w:jc w:val="both"/>
        <w:rPr>
          <w:sz w:val="24"/>
        </w:rPr>
      </w:pPr>
      <w:r>
        <w:rPr>
          <w:sz w:val="24"/>
        </w:rPr>
        <w:t>Овладение логическими действиями сравнения, анализа, синтеза, обобщения, 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родовидовым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понятиям.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473"/>
        </w:tabs>
        <w:ind w:right="107" w:firstLine="0"/>
        <w:jc w:val="both"/>
        <w:rPr>
          <w:sz w:val="24"/>
        </w:rPr>
      </w:pPr>
      <w:r>
        <w:rPr>
          <w:sz w:val="24"/>
        </w:rPr>
        <w:t>Готовность слушать собеседника и вести диалог, признавать возможность существования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точек зрения и права каждого иметь свою, излагать своё мнение и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473"/>
        </w:tabs>
        <w:ind w:right="109" w:firstLine="0"/>
        <w:jc w:val="both"/>
        <w:rPr>
          <w:sz w:val="24"/>
        </w:rPr>
      </w:pPr>
      <w:r>
        <w:rPr>
          <w:sz w:val="24"/>
        </w:rPr>
        <w:t>Определение общей цели и п</w:t>
      </w:r>
      <w:r>
        <w:rPr>
          <w:sz w:val="24"/>
        </w:rPr>
        <w:t>утей её достижения; умение договариваться о распределении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 и ролей в совместной деятельности; осуществлять взаимный контроль в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 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окружающих.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644"/>
        </w:tabs>
        <w:ind w:right="108" w:firstLine="0"/>
        <w:jc w:val="both"/>
        <w:rPr>
          <w:sz w:val="24"/>
        </w:rPr>
      </w:pPr>
      <w:r>
        <w:rPr>
          <w:sz w:val="24"/>
        </w:rPr>
        <w:t>Готовность конструктивно разреш</w:t>
      </w:r>
      <w:r>
        <w:rPr>
          <w:sz w:val="24"/>
        </w:rPr>
        <w:t>ать конфликты посредством учёта интересов сторон 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593"/>
        </w:tabs>
        <w:ind w:right="108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язык».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593"/>
        </w:tabs>
        <w:ind w:right="109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процессами.</w:t>
      </w:r>
    </w:p>
    <w:p w:rsidR="00F37A83" w:rsidRDefault="00776E23">
      <w:pPr>
        <w:pStyle w:val="a4"/>
        <w:numPr>
          <w:ilvl w:val="0"/>
          <w:numId w:val="3"/>
        </w:numPr>
        <w:tabs>
          <w:tab w:val="left" w:pos="593"/>
        </w:tabs>
        <w:ind w:right="107" w:firstLine="0"/>
        <w:jc w:val="both"/>
        <w:rPr>
          <w:sz w:val="24"/>
        </w:rPr>
      </w:pPr>
      <w:r>
        <w:rPr>
          <w:sz w:val="24"/>
        </w:rPr>
        <w:t>Умение работать в материальной и информационной среде начального общего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(в том числе с учебными моделями) в соответствии с содержан</w:t>
      </w:r>
      <w:r>
        <w:rPr>
          <w:sz w:val="24"/>
        </w:rPr>
        <w:t>ием учебного предмета «Русский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язык».</w:t>
      </w:r>
    </w:p>
    <w:p w:rsidR="00F37A83" w:rsidRDefault="00776E23">
      <w:pPr>
        <w:pStyle w:val="2"/>
        <w:spacing w:before="5"/>
        <w:jc w:val="both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F37A83" w:rsidRDefault="00776E23">
      <w:pPr>
        <w:pStyle w:val="a4"/>
        <w:numPr>
          <w:ilvl w:val="0"/>
          <w:numId w:val="2"/>
        </w:numPr>
        <w:tabs>
          <w:tab w:val="left" w:pos="473"/>
        </w:tabs>
        <w:ind w:right="108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России, о 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самосознания.</w:t>
      </w:r>
    </w:p>
    <w:p w:rsidR="00F37A83" w:rsidRDefault="00776E23">
      <w:pPr>
        <w:pStyle w:val="a4"/>
        <w:numPr>
          <w:ilvl w:val="0"/>
          <w:numId w:val="2"/>
        </w:numPr>
        <w:tabs>
          <w:tab w:val="left" w:pos="574"/>
        </w:tabs>
        <w:ind w:right="108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и основное средство человеческого общения; осознание значения русского языка как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Федерации, 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межнационального общения.</w:t>
      </w:r>
    </w:p>
    <w:p w:rsidR="00F37A83" w:rsidRDefault="00776E23">
      <w:pPr>
        <w:pStyle w:val="a4"/>
        <w:numPr>
          <w:ilvl w:val="0"/>
          <w:numId w:val="2"/>
        </w:numPr>
        <w:tabs>
          <w:tab w:val="left" w:pos="526"/>
        </w:tabs>
        <w:ind w:right="109" w:firstLine="0"/>
        <w:jc w:val="both"/>
        <w:rPr>
          <w:sz w:val="24"/>
        </w:rPr>
      </w:pPr>
      <w:r>
        <w:rPr>
          <w:sz w:val="24"/>
        </w:rPr>
        <w:t>Сформированность позитивного отношения к пра</w:t>
      </w:r>
      <w:r>
        <w:rPr>
          <w:sz w:val="24"/>
        </w:rPr>
        <w:t>вильной устной и письменной речи 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 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F37A83" w:rsidRDefault="00776E23">
      <w:pPr>
        <w:pStyle w:val="a4"/>
        <w:numPr>
          <w:ilvl w:val="0"/>
          <w:numId w:val="2"/>
        </w:numPr>
        <w:tabs>
          <w:tab w:val="left" w:pos="473"/>
        </w:tabs>
        <w:ind w:right="107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(орфоэпических,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речев</w:t>
      </w:r>
      <w:r>
        <w:rPr>
          <w:sz w:val="24"/>
        </w:rPr>
        <w:t>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этикета.</w:t>
      </w:r>
    </w:p>
    <w:p w:rsidR="00F37A83" w:rsidRDefault="00776E23">
      <w:pPr>
        <w:pStyle w:val="a4"/>
        <w:numPr>
          <w:ilvl w:val="0"/>
          <w:numId w:val="2"/>
        </w:numPr>
        <w:tabs>
          <w:tab w:val="left" w:pos="473"/>
        </w:tabs>
        <w:ind w:right="108" w:firstLine="0"/>
        <w:jc w:val="both"/>
        <w:rPr>
          <w:sz w:val="24"/>
        </w:rPr>
      </w:pPr>
      <w:r>
        <w:rPr>
          <w:sz w:val="24"/>
        </w:rPr>
        <w:t>Формирование умения ориентироваться в целях, задачах, средствах 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 адекватные языковые средства для успешного решения коммуникативных задач при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составлении 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высказываний 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текстов.</w:t>
      </w:r>
    </w:p>
    <w:p w:rsidR="00F37A83" w:rsidRDefault="00776E23">
      <w:pPr>
        <w:pStyle w:val="a4"/>
        <w:numPr>
          <w:ilvl w:val="0"/>
          <w:numId w:val="2"/>
        </w:numPr>
        <w:tabs>
          <w:tab w:val="left" w:pos="488"/>
        </w:tabs>
        <w:ind w:right="107" w:firstLine="0"/>
        <w:jc w:val="both"/>
        <w:rPr>
          <w:sz w:val="24"/>
        </w:rPr>
      </w:pPr>
      <w:r>
        <w:rPr>
          <w:sz w:val="24"/>
        </w:rPr>
        <w:t>О</w:t>
      </w:r>
      <w:r>
        <w:rPr>
          <w:sz w:val="24"/>
        </w:rPr>
        <w:t>сознание безошибочного письма как одного из проявлений собственного уровня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текстов. Владение умением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проверять написанное.</w:t>
      </w:r>
    </w:p>
    <w:p w:rsidR="00F37A83" w:rsidRDefault="00776E23">
      <w:pPr>
        <w:pStyle w:val="a4"/>
        <w:numPr>
          <w:ilvl w:val="0"/>
          <w:numId w:val="2"/>
        </w:numPr>
        <w:tabs>
          <w:tab w:val="left" w:pos="593"/>
        </w:tabs>
        <w:ind w:right="108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F37A83" w:rsidRDefault="00776E23">
      <w:pPr>
        <w:pStyle w:val="a4"/>
        <w:numPr>
          <w:ilvl w:val="0"/>
          <w:numId w:val="2"/>
        </w:numPr>
        <w:tabs>
          <w:tab w:val="left" w:pos="516"/>
        </w:tabs>
        <w:ind w:right="108" w:firstLine="0"/>
        <w:jc w:val="both"/>
        <w:rPr>
          <w:sz w:val="24"/>
        </w:rPr>
      </w:pPr>
      <w:r>
        <w:rPr>
          <w:sz w:val="24"/>
        </w:rPr>
        <w:t>Освоение первоначальных научных представлений о системе и структуре русского 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фонетике и графике, ле</w:t>
      </w:r>
      <w:r>
        <w:rPr>
          <w:sz w:val="24"/>
        </w:rPr>
        <w:t>ксике, словообразовании (морфемике), морфологии и синтаксисе; 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 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признаках и особенностях</w:t>
      </w:r>
      <w:r>
        <w:rPr>
          <w:spacing w:val="4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F37A83" w:rsidRDefault="00F37A83">
      <w:pPr>
        <w:jc w:val="both"/>
        <w:rPr>
          <w:sz w:val="24"/>
        </w:rPr>
        <w:sectPr w:rsidR="00F37A83">
          <w:pgSz w:w="11910" w:h="16840"/>
          <w:pgMar w:top="760" w:right="740" w:bottom="280" w:left="900" w:header="720" w:footer="720" w:gutter="0"/>
          <w:cols w:space="720"/>
        </w:sectPr>
      </w:pPr>
    </w:p>
    <w:p w:rsidR="00F37A83" w:rsidRDefault="00776E23">
      <w:pPr>
        <w:pStyle w:val="a4"/>
        <w:numPr>
          <w:ilvl w:val="0"/>
          <w:numId w:val="2"/>
        </w:numPr>
        <w:tabs>
          <w:tab w:val="left" w:pos="473"/>
        </w:tabs>
        <w:spacing w:before="65"/>
        <w:ind w:right="107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6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 категории языка, употреблять языковые единицы адекватно ситуации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общения.</w:t>
      </w:r>
    </w:p>
    <w:p w:rsidR="00F37A83" w:rsidRDefault="00776E23">
      <w:pPr>
        <w:pStyle w:val="a4"/>
        <w:numPr>
          <w:ilvl w:val="1"/>
          <w:numId w:val="2"/>
        </w:numPr>
        <w:tabs>
          <w:tab w:val="left" w:pos="2691"/>
        </w:tabs>
        <w:spacing w:before="6"/>
        <w:ind w:hanging="361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язык»</w:t>
      </w:r>
    </w:p>
    <w:p w:rsidR="00F37A83" w:rsidRDefault="00776E23">
      <w:pPr>
        <w:pStyle w:val="2"/>
        <w:spacing w:before="30" w:line="240" w:lineRule="auto"/>
        <w:jc w:val="both"/>
      </w:pPr>
      <w:r>
        <w:t>Виды</w:t>
      </w:r>
      <w:r>
        <w:rPr>
          <w:spacing w:val="-6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деятельности</w:t>
      </w:r>
    </w:p>
    <w:p w:rsidR="00F37A83" w:rsidRDefault="00776E23">
      <w:pPr>
        <w:pStyle w:val="a3"/>
        <w:spacing w:before="24" w:line="264" w:lineRule="auto"/>
        <w:ind w:right="107"/>
      </w:pPr>
      <w:r>
        <w:rPr>
          <w:b/>
        </w:rPr>
        <w:t xml:space="preserve">Слушание. </w:t>
      </w:r>
      <w:r>
        <w:t>Осознание цели и ситуации устного общения. Адекватное восприятие звучащей</w:t>
      </w:r>
      <w:r>
        <w:rPr>
          <w:spacing w:val="1"/>
        </w:rPr>
        <w:t xml:space="preserve"> </w:t>
      </w:r>
      <w:r>
        <w:t>речи. Понимание на слух информации, содержащейся в предъявляемом тексте, определение</w:t>
      </w:r>
      <w:r>
        <w:rPr>
          <w:spacing w:val="1"/>
        </w:rPr>
        <w:t xml:space="preserve"> </w:t>
      </w:r>
      <w:r>
        <w:t>основной мысли</w:t>
      </w:r>
      <w:r>
        <w:rPr>
          <w:spacing w:val="1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передача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содержания по</w:t>
      </w:r>
      <w:r>
        <w:rPr>
          <w:spacing w:val="-1"/>
        </w:rPr>
        <w:t xml:space="preserve"> </w:t>
      </w:r>
      <w:r>
        <w:t>вопросам.</w:t>
      </w:r>
    </w:p>
    <w:p w:rsidR="00F37A83" w:rsidRDefault="00776E23">
      <w:pPr>
        <w:pStyle w:val="a3"/>
        <w:spacing w:before="4" w:line="266" w:lineRule="auto"/>
        <w:ind w:right="107"/>
      </w:pPr>
      <w:r>
        <w:rPr>
          <w:b/>
        </w:rPr>
        <w:t xml:space="preserve">Говорение. </w:t>
      </w:r>
      <w:r>
        <w:t>Выбор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формой речи. Овладение умениями начать, поддержать, закончить разговор, привлечь внимание</w:t>
      </w:r>
      <w:r>
        <w:rPr>
          <w:spacing w:val="-57"/>
        </w:rPr>
        <w:t xml:space="preserve"> </w:t>
      </w:r>
      <w:r>
        <w:t>и т. п. Практическое овладение устными монологическими высказываниями в соответствии с</w:t>
      </w:r>
      <w:r>
        <w:rPr>
          <w:spacing w:val="1"/>
        </w:rPr>
        <w:t xml:space="preserve"> </w:t>
      </w:r>
      <w:r>
        <w:t>учебной задачей (о</w:t>
      </w:r>
      <w:r>
        <w:t>писание, повествование, рассуждение). Овладение нормами речевого этикета</w:t>
      </w:r>
      <w:r>
        <w:rPr>
          <w:spacing w:val="-57"/>
        </w:rPr>
        <w:t xml:space="preserve"> </w:t>
      </w:r>
      <w:r>
        <w:t>в ситуациях учебного и бытового общения (приветствие, прощание, извинение, благодарность,</w:t>
      </w:r>
      <w:r>
        <w:rPr>
          <w:spacing w:val="1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просьбой).</w:t>
      </w:r>
      <w:r>
        <w:rPr>
          <w:spacing w:val="-1"/>
        </w:rPr>
        <w:t xml:space="preserve"> </w:t>
      </w:r>
      <w:r>
        <w:t>Соблюдение</w:t>
      </w:r>
      <w:r>
        <w:rPr>
          <w:spacing w:val="-2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и правильной интонации.</w:t>
      </w:r>
    </w:p>
    <w:p w:rsidR="00F37A83" w:rsidRDefault="00776E23">
      <w:pPr>
        <w:spacing w:line="264" w:lineRule="auto"/>
        <w:ind w:left="232" w:right="106"/>
        <w:jc w:val="both"/>
        <w:rPr>
          <w:sz w:val="24"/>
        </w:rPr>
      </w:pPr>
      <w:r>
        <w:rPr>
          <w:b/>
          <w:sz w:val="24"/>
        </w:rPr>
        <w:t xml:space="preserve">Чтение. </w:t>
      </w:r>
      <w:r>
        <w:rPr>
          <w:sz w:val="24"/>
        </w:rPr>
        <w:t>Понимани</w:t>
      </w:r>
      <w:r>
        <w:rPr>
          <w:sz w:val="24"/>
        </w:rPr>
        <w:t>е учебного текста. Выборочное чтение с целью нахождения необходимого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материала.</w:t>
      </w:r>
      <w:r>
        <w:rPr>
          <w:spacing w:val="-4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явном</w:t>
      </w:r>
      <w:r>
        <w:rPr>
          <w:spacing w:val="-4"/>
          <w:sz w:val="24"/>
        </w:rPr>
        <w:t xml:space="preserve"> </w:t>
      </w:r>
      <w:r>
        <w:rPr>
          <w:sz w:val="24"/>
        </w:rPr>
        <w:t>виде.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58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тексте.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содержащейся в тексте информации. </w:t>
      </w:r>
      <w:r>
        <w:rPr>
          <w:i/>
          <w:sz w:val="24"/>
        </w:rPr>
        <w:t>Анализ и оценка содержания, языковых особенностей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структуры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F37A83" w:rsidRDefault="00776E23">
      <w:pPr>
        <w:pStyle w:val="a3"/>
        <w:spacing w:line="266" w:lineRule="auto"/>
        <w:ind w:right="105"/>
      </w:pPr>
      <w:r>
        <w:rPr>
          <w:b/>
        </w:rPr>
        <w:t xml:space="preserve">Письмо. </w:t>
      </w:r>
      <w:r>
        <w:t>Письмо букв, буквосочетаний, слогов, слов, предложений в системе обучения грамоте.</w:t>
      </w:r>
      <w:r>
        <w:rPr>
          <w:spacing w:val="-57"/>
        </w:rPr>
        <w:t xml:space="preserve"> </w:t>
      </w:r>
      <w:r>
        <w:t>Овладение разборчивым,</w:t>
      </w:r>
      <w:r>
        <w:rPr>
          <w:spacing w:val="1"/>
        </w:rPr>
        <w:t xml:space="preserve"> </w:t>
      </w:r>
      <w:r>
        <w:t>аккуратным письмом с</w:t>
      </w:r>
      <w:r>
        <w:rPr>
          <w:spacing w:val="1"/>
        </w:rPr>
        <w:t xml:space="preserve"> </w:t>
      </w:r>
      <w:r>
        <w:t>учетом гигиеничес</w:t>
      </w:r>
      <w:r>
        <w:t>ких</w:t>
      </w:r>
      <w:r>
        <w:rPr>
          <w:spacing w:val="1"/>
        </w:rPr>
        <w:t xml:space="preserve"> </w:t>
      </w:r>
      <w:r>
        <w:t>требований к</w:t>
      </w:r>
      <w:r>
        <w:rPr>
          <w:spacing w:val="60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Списывание,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правилами.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(подробное,</w:t>
      </w:r>
      <w:r>
        <w:rPr>
          <w:spacing w:val="1"/>
        </w:rPr>
        <w:t xml:space="preserve"> </w:t>
      </w:r>
      <w:r>
        <w:t>выборочное).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(сочинени</w:t>
      </w:r>
      <w:r>
        <w:t>й)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интересной детям тематике (на основе впечатлений, литературных произведений, сюжетных</w:t>
      </w:r>
      <w:r>
        <w:rPr>
          <w:spacing w:val="1"/>
        </w:rPr>
        <w:t xml:space="preserve"> </w:t>
      </w:r>
      <w:r>
        <w:t>картин,</w:t>
      </w:r>
      <w:r>
        <w:rPr>
          <w:spacing w:val="-1"/>
        </w:rPr>
        <w:t xml:space="preserve"> </w:t>
      </w:r>
      <w:r>
        <w:t>серий картин,</w:t>
      </w:r>
      <w:r>
        <w:rPr>
          <w:spacing w:val="-3"/>
        </w:rPr>
        <w:t xml:space="preserve"> </w:t>
      </w:r>
      <w:r>
        <w:t>просмотра</w:t>
      </w:r>
      <w:r>
        <w:rPr>
          <w:spacing w:val="-2"/>
        </w:rPr>
        <w:t xml:space="preserve"> </w:t>
      </w:r>
      <w:r>
        <w:t>фрагмента</w:t>
      </w:r>
      <w:r>
        <w:rPr>
          <w:spacing w:val="-1"/>
        </w:rPr>
        <w:t xml:space="preserve"> </w:t>
      </w:r>
      <w:r>
        <w:t>видеозаписи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п.).</w:t>
      </w:r>
    </w:p>
    <w:p w:rsidR="00F37A83" w:rsidRDefault="00776E23">
      <w:pPr>
        <w:pStyle w:val="2"/>
        <w:spacing w:line="272" w:lineRule="exact"/>
        <w:jc w:val="both"/>
      </w:pPr>
      <w:r>
        <w:t>Обучение</w:t>
      </w:r>
      <w:r>
        <w:rPr>
          <w:spacing w:val="-9"/>
        </w:rPr>
        <w:t xml:space="preserve"> </w:t>
      </w:r>
      <w:r>
        <w:t>грамоте</w:t>
      </w:r>
    </w:p>
    <w:p w:rsidR="00F37A83" w:rsidRDefault="00776E23">
      <w:pPr>
        <w:pStyle w:val="a3"/>
        <w:spacing w:before="21" w:line="264" w:lineRule="auto"/>
        <w:ind w:right="106"/>
      </w:pPr>
      <w:r>
        <w:rPr>
          <w:b/>
        </w:rPr>
        <w:t xml:space="preserve">Фонетика. </w:t>
      </w: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Установление числа и последовательности звуков в слове. Сопоставление слов, различающихся</w:t>
      </w:r>
      <w:r>
        <w:rPr>
          <w:spacing w:val="-57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 звуками.</w:t>
      </w:r>
    </w:p>
    <w:p w:rsidR="00F37A83" w:rsidRDefault="00776E23">
      <w:pPr>
        <w:pStyle w:val="a3"/>
        <w:spacing w:before="4" w:line="264" w:lineRule="auto"/>
        <w:ind w:right="108"/>
      </w:pPr>
      <w:r>
        <w:t>Различение гласных и согласных звуков, гласных ударных и безударных, согласных твердых и</w:t>
      </w:r>
      <w:r>
        <w:rPr>
          <w:spacing w:val="1"/>
        </w:rPr>
        <w:t xml:space="preserve"> </w:t>
      </w:r>
      <w:r>
        <w:t>мягких,</w:t>
      </w:r>
      <w:r>
        <w:rPr>
          <w:spacing w:val="-1"/>
        </w:rPr>
        <w:t xml:space="preserve"> </w:t>
      </w:r>
      <w:r>
        <w:t>звонких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глухих.</w:t>
      </w:r>
    </w:p>
    <w:p w:rsidR="00F37A83" w:rsidRDefault="00776E23">
      <w:pPr>
        <w:pStyle w:val="a3"/>
        <w:spacing w:before="3" w:line="264" w:lineRule="auto"/>
        <w:ind w:right="109"/>
      </w:pPr>
      <w:r>
        <w:t>Слог как минимальная</w:t>
      </w:r>
      <w:r>
        <w:t xml:space="preserve"> произносительная единица. Деление слов на слоги. Определение места</w:t>
      </w:r>
      <w:r>
        <w:rPr>
          <w:spacing w:val="1"/>
        </w:rPr>
        <w:t xml:space="preserve"> </w:t>
      </w:r>
      <w:r>
        <w:t>ударения.</w:t>
      </w:r>
    </w:p>
    <w:p w:rsidR="00F37A83" w:rsidRDefault="00776E23">
      <w:pPr>
        <w:pStyle w:val="a3"/>
        <w:spacing w:before="2" w:line="266" w:lineRule="auto"/>
        <w:ind w:right="107"/>
      </w:pPr>
      <w:r>
        <w:rPr>
          <w:b/>
        </w:rPr>
        <w:t xml:space="preserve">Графика. </w:t>
      </w:r>
      <w:r>
        <w:t>Различение звука и буквы: буква как знак звука. Овладение позиционным способом</w:t>
      </w:r>
      <w:r>
        <w:rPr>
          <w:spacing w:val="1"/>
        </w:rPr>
        <w:t xml:space="preserve"> </w:t>
      </w:r>
      <w:r>
        <w:t>обозначения звуков буквами. Буквы гласных как показатель твердости – мягкости согласных</w:t>
      </w:r>
      <w:r>
        <w:rPr>
          <w:spacing w:val="1"/>
        </w:rPr>
        <w:t xml:space="preserve"> </w:t>
      </w:r>
      <w:r>
        <w:t>зв</w:t>
      </w:r>
      <w:r>
        <w:t>уков.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 xml:space="preserve">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е</w:t>
      </w:r>
      <w:r>
        <w:t>,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>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согласного</w:t>
      </w:r>
      <w:r>
        <w:rPr>
          <w:spacing w:val="-1"/>
        </w:rPr>
        <w:t xml:space="preserve"> </w:t>
      </w:r>
      <w:r>
        <w:t>звука.</w:t>
      </w:r>
    </w:p>
    <w:p w:rsidR="00F37A83" w:rsidRDefault="00776E23">
      <w:pPr>
        <w:pStyle w:val="a3"/>
        <w:spacing w:line="272" w:lineRule="exact"/>
      </w:pPr>
      <w:r>
        <w:t>Знакомство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русским</w:t>
      </w:r>
      <w:r>
        <w:rPr>
          <w:spacing w:val="-8"/>
        </w:rPr>
        <w:t xml:space="preserve"> </w:t>
      </w:r>
      <w:r>
        <w:t>алфавитом</w:t>
      </w:r>
      <w:r>
        <w:rPr>
          <w:spacing w:val="-9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последовательностью</w:t>
      </w:r>
      <w:r>
        <w:rPr>
          <w:spacing w:val="-7"/>
        </w:rPr>
        <w:t xml:space="preserve"> </w:t>
      </w:r>
      <w:r>
        <w:t>букв.</w:t>
      </w:r>
    </w:p>
    <w:p w:rsidR="00F37A83" w:rsidRDefault="00776E23">
      <w:pPr>
        <w:pStyle w:val="a3"/>
        <w:spacing w:before="29" w:line="264" w:lineRule="auto"/>
        <w:ind w:right="108"/>
      </w:pPr>
      <w:r>
        <w:rPr>
          <w:b/>
        </w:rPr>
        <w:t>Чтение.</w:t>
      </w:r>
      <w:r>
        <w:rPr>
          <w:b/>
          <w:spacing w:val="-10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навыка</w:t>
      </w:r>
      <w:r>
        <w:rPr>
          <w:spacing w:val="-4"/>
        </w:rPr>
        <w:t xml:space="preserve"> </w:t>
      </w:r>
      <w:r>
        <w:t>слогового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(ориентация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букву,</w:t>
      </w:r>
      <w:r>
        <w:rPr>
          <w:spacing w:val="-1"/>
        </w:rPr>
        <w:t xml:space="preserve"> </w:t>
      </w:r>
      <w:r>
        <w:t>обозначающую</w:t>
      </w:r>
      <w:r>
        <w:rPr>
          <w:spacing w:val="-4"/>
        </w:rPr>
        <w:t xml:space="preserve"> </w:t>
      </w:r>
      <w:r>
        <w:t>гласный</w:t>
      </w:r>
      <w:r>
        <w:rPr>
          <w:spacing w:val="-57"/>
        </w:rPr>
        <w:t xml:space="preserve"> </w:t>
      </w:r>
      <w:r>
        <w:t>звук).</w:t>
      </w:r>
      <w:r>
        <w:rPr>
          <w:spacing w:val="1"/>
        </w:rPr>
        <w:t xml:space="preserve"> </w:t>
      </w:r>
      <w:r>
        <w:t>Плавное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57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темпу ребенка.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коротких текстов. чтение с интонациями и паузами в соответствии со знаками препинания.</w:t>
      </w:r>
      <w:r>
        <w:rPr>
          <w:spacing w:val="1"/>
        </w:rPr>
        <w:t xml:space="preserve"> </w:t>
      </w:r>
      <w:r>
        <w:t>Развит</w:t>
      </w:r>
      <w:r>
        <w:t>ие</w:t>
      </w:r>
      <w:r>
        <w:rPr>
          <w:spacing w:val="1"/>
        </w:rPr>
        <w:t xml:space="preserve"> </w:t>
      </w:r>
      <w:r>
        <w:t>осознанности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стихотворений.</w:t>
      </w:r>
    </w:p>
    <w:p w:rsidR="00F37A83" w:rsidRDefault="00776E23">
      <w:pPr>
        <w:pStyle w:val="a3"/>
        <w:spacing w:before="7" w:line="264" w:lineRule="auto"/>
        <w:ind w:right="107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орфоэпическим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словами).</w:t>
      </w:r>
      <w:r>
        <w:rPr>
          <w:spacing w:val="1"/>
        </w:rPr>
        <w:t xml:space="preserve"> </w:t>
      </w:r>
      <w:r>
        <w:t>Орфографическое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(проговаривание)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письме</w:t>
      </w:r>
      <w:r>
        <w:rPr>
          <w:spacing w:val="6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списывании.</w:t>
      </w:r>
    </w:p>
    <w:p w:rsidR="00F37A83" w:rsidRDefault="00F37A83">
      <w:pPr>
        <w:spacing w:line="264" w:lineRule="auto"/>
        <w:sectPr w:rsidR="00F37A83">
          <w:pgSz w:w="11910" w:h="16840"/>
          <w:pgMar w:top="760" w:right="740" w:bottom="280" w:left="900" w:header="720" w:footer="720" w:gutter="0"/>
          <w:cols w:space="720"/>
        </w:sectPr>
      </w:pPr>
    </w:p>
    <w:p w:rsidR="00F37A83" w:rsidRDefault="00776E23">
      <w:pPr>
        <w:pStyle w:val="a3"/>
        <w:spacing w:before="76" w:line="264" w:lineRule="auto"/>
        <w:ind w:right="109"/>
      </w:pPr>
      <w:r>
        <w:rPr>
          <w:b/>
        </w:rPr>
        <w:t>Письмо.</w:t>
      </w:r>
      <w:r>
        <w:rPr>
          <w:b/>
          <w:spacing w:val="-6"/>
        </w:rPr>
        <w:t xml:space="preserve"> </w:t>
      </w:r>
      <w:r>
        <w:t>Усвоение</w:t>
      </w:r>
      <w:r>
        <w:rPr>
          <w:spacing w:val="-4"/>
        </w:rPr>
        <w:t xml:space="preserve"> </w:t>
      </w:r>
      <w:r>
        <w:t>гигиенических</w:t>
      </w:r>
      <w:r>
        <w:rPr>
          <w:spacing w:val="-2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письме.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мелкой</w:t>
      </w:r>
      <w:r>
        <w:rPr>
          <w:spacing w:val="-3"/>
        </w:rPr>
        <w:t xml:space="preserve"> </w:t>
      </w:r>
      <w:r>
        <w:t>моторики</w:t>
      </w:r>
      <w:r>
        <w:rPr>
          <w:spacing w:val="-4"/>
        </w:rPr>
        <w:t xml:space="preserve"> </w:t>
      </w:r>
      <w:r>
        <w:t>пальцев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свободы движения руки. Развитие</w:t>
      </w:r>
      <w:r>
        <w:rPr>
          <w:spacing w:val="1"/>
        </w:rPr>
        <w:t xml:space="preserve"> </w:t>
      </w:r>
      <w:r>
        <w:t>умения ориентироваться на пространстве листа</w:t>
      </w:r>
      <w:r>
        <w:rPr>
          <w:spacing w:val="1"/>
        </w:rPr>
        <w:t xml:space="preserve"> </w:t>
      </w:r>
      <w:r>
        <w:t>в тетради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классной</w:t>
      </w:r>
      <w:r>
        <w:rPr>
          <w:spacing w:val="1"/>
        </w:rPr>
        <w:t xml:space="preserve"> </w:t>
      </w:r>
      <w:r>
        <w:t>доски.</w:t>
      </w:r>
    </w:p>
    <w:p w:rsidR="00F37A83" w:rsidRDefault="00776E23">
      <w:pPr>
        <w:pStyle w:val="a3"/>
        <w:spacing w:before="4" w:line="264" w:lineRule="auto"/>
        <w:ind w:right="105"/>
      </w:pPr>
      <w:r>
        <w:t>Овладение начертанием письменных прописных (заглавных) и строчных букв. Письмо букв,</w:t>
      </w:r>
      <w:r>
        <w:rPr>
          <w:spacing w:val="1"/>
        </w:rPr>
        <w:t xml:space="preserve"> </w:t>
      </w:r>
      <w:r>
        <w:t>буквосочетаний, слогов, слов, предложений с соблюдением гигиенических норм. Овладение</w:t>
      </w:r>
      <w:r>
        <w:rPr>
          <w:spacing w:val="1"/>
        </w:rPr>
        <w:t xml:space="preserve"> </w:t>
      </w:r>
      <w:r>
        <w:t>разборчивым,</w:t>
      </w:r>
      <w:r>
        <w:rPr>
          <w:spacing w:val="1"/>
        </w:rPr>
        <w:t xml:space="preserve"> </w:t>
      </w:r>
      <w:r>
        <w:t>аккуратным</w:t>
      </w:r>
      <w:r>
        <w:rPr>
          <w:spacing w:val="1"/>
        </w:rPr>
        <w:t xml:space="preserve"> </w:t>
      </w:r>
      <w:r>
        <w:t>письмом.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написание</w:t>
      </w:r>
      <w:r>
        <w:rPr>
          <w:spacing w:val="-57"/>
        </w:rPr>
        <w:t xml:space="preserve"> </w:t>
      </w:r>
      <w:r>
        <w:t>ко</w:t>
      </w:r>
      <w:r>
        <w:t>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расходится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произношением.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списывания</w:t>
      </w:r>
      <w:r>
        <w:rPr>
          <w:spacing w:val="-1"/>
        </w:rPr>
        <w:t xml:space="preserve"> </w:t>
      </w:r>
      <w:r>
        <w:t>текста.</w:t>
      </w:r>
    </w:p>
    <w:p w:rsidR="00F37A83" w:rsidRDefault="00776E23">
      <w:pPr>
        <w:pStyle w:val="a3"/>
        <w:spacing w:before="6" w:line="264" w:lineRule="auto"/>
        <w:ind w:right="108"/>
      </w:pPr>
      <w:r>
        <w:t>Понимание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небуквенных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средств:</w:t>
      </w:r>
      <w:r>
        <w:rPr>
          <w:spacing w:val="1"/>
        </w:rPr>
        <w:t xml:space="preserve"> </w:t>
      </w:r>
      <w:r>
        <w:t>пробела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переноса.</w:t>
      </w:r>
    </w:p>
    <w:p w:rsidR="00F37A83" w:rsidRDefault="00776E23">
      <w:pPr>
        <w:pStyle w:val="a3"/>
        <w:spacing w:before="3" w:line="266" w:lineRule="auto"/>
        <w:ind w:right="108"/>
      </w:pPr>
      <w:r>
        <w:rPr>
          <w:b/>
        </w:rPr>
        <w:t>Слово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 xml:space="preserve">предложение. </w:t>
      </w:r>
      <w:r>
        <w:t>Восприятие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над значением</w:t>
      </w:r>
      <w:r>
        <w:rPr>
          <w:spacing w:val="-2"/>
        </w:rPr>
        <w:t xml:space="preserve"> </w:t>
      </w:r>
      <w:r>
        <w:t>слова.</w:t>
      </w:r>
    </w:p>
    <w:p w:rsidR="00F37A83" w:rsidRDefault="00776E23">
      <w:pPr>
        <w:pStyle w:val="a3"/>
        <w:spacing w:line="264" w:lineRule="auto"/>
        <w:ind w:right="109"/>
      </w:pPr>
      <w:r>
        <w:t>Различение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предложением: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порядка.</w:t>
      </w:r>
    </w:p>
    <w:p w:rsidR="00F37A83" w:rsidRDefault="00776E23">
      <w:pPr>
        <w:pStyle w:val="a3"/>
        <w:spacing w:before="1" w:line="264" w:lineRule="auto"/>
        <w:ind w:right="2287"/>
        <w:jc w:val="left"/>
      </w:pPr>
      <w:r>
        <w:rPr>
          <w:b/>
        </w:rPr>
        <w:t>Орфография.</w:t>
      </w:r>
      <w:r>
        <w:rPr>
          <w:b/>
          <w:spacing w:val="-5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применение:</w:t>
      </w:r>
      <w:r>
        <w:rPr>
          <w:spacing w:val="-57"/>
        </w:rPr>
        <w:t xml:space="preserve"> </w:t>
      </w:r>
      <w:r>
        <w:t>раздельное</w:t>
      </w:r>
      <w:r>
        <w:rPr>
          <w:spacing w:val="-2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t>слов;</w:t>
      </w:r>
    </w:p>
    <w:p w:rsidR="00F37A83" w:rsidRDefault="00776E23">
      <w:pPr>
        <w:pStyle w:val="a3"/>
        <w:spacing w:before="3" w:line="264" w:lineRule="auto"/>
        <w:ind w:right="2334"/>
        <w:jc w:val="left"/>
      </w:pPr>
      <w:r>
        <w:t>обозна</w:t>
      </w:r>
      <w:r>
        <w:t>чение гласных после шипящих (</w:t>
      </w:r>
      <w:r>
        <w:rPr>
          <w:b/>
          <w:i/>
        </w:rPr>
        <w:t xml:space="preserve">ча </w:t>
      </w:r>
      <w:r>
        <w:rPr>
          <w:b/>
        </w:rPr>
        <w:t xml:space="preserve">–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 xml:space="preserve">чу </w:t>
      </w:r>
      <w:r>
        <w:rPr>
          <w:b/>
        </w:rPr>
        <w:t xml:space="preserve">– </w:t>
      </w:r>
      <w:r>
        <w:rPr>
          <w:b/>
          <w:i/>
        </w:rPr>
        <w:t>щу</w:t>
      </w:r>
      <w:r>
        <w:t>,</w:t>
      </w:r>
      <w:r>
        <w:rPr>
          <w:b/>
          <w:i/>
        </w:rPr>
        <w:t xml:space="preserve">жи </w:t>
      </w:r>
      <w:r>
        <w:rPr>
          <w:b/>
        </w:rPr>
        <w:t xml:space="preserve">– </w:t>
      </w:r>
      <w:r>
        <w:rPr>
          <w:b/>
          <w:i/>
        </w:rPr>
        <w:t>ши</w:t>
      </w:r>
      <w:r>
        <w:t>);</w:t>
      </w:r>
      <w:r>
        <w:rPr>
          <w:spacing w:val="1"/>
        </w:rPr>
        <w:t xml:space="preserve"> </w:t>
      </w:r>
      <w:r>
        <w:t>прописная</w:t>
      </w:r>
      <w:r>
        <w:rPr>
          <w:spacing w:val="-7"/>
        </w:rPr>
        <w:t xml:space="preserve"> </w:t>
      </w:r>
      <w:r>
        <w:t>(заглавная)</w:t>
      </w:r>
      <w:r>
        <w:rPr>
          <w:spacing w:val="-7"/>
        </w:rPr>
        <w:t xml:space="preserve"> </w:t>
      </w:r>
      <w:r>
        <w:t>буква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начале</w:t>
      </w:r>
      <w:r>
        <w:rPr>
          <w:spacing w:val="-8"/>
        </w:rPr>
        <w:t xml:space="preserve"> </w:t>
      </w:r>
      <w:r>
        <w:t>предложения,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именах</w:t>
      </w:r>
      <w:r>
        <w:rPr>
          <w:spacing w:val="-5"/>
        </w:rPr>
        <w:t xml:space="preserve"> </w:t>
      </w:r>
      <w:r>
        <w:t>собственных;</w:t>
      </w:r>
      <w:r>
        <w:rPr>
          <w:spacing w:val="-57"/>
        </w:rPr>
        <w:t xml:space="preserve"> </w:t>
      </w:r>
      <w:r>
        <w:t>перенос</w:t>
      </w:r>
      <w:r>
        <w:rPr>
          <w:spacing w:val="-2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слогам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стечения</w:t>
      </w:r>
      <w:r>
        <w:rPr>
          <w:spacing w:val="-1"/>
        </w:rPr>
        <w:t xml:space="preserve"> </w:t>
      </w:r>
      <w:r>
        <w:t>согласных;</w:t>
      </w:r>
    </w:p>
    <w:p w:rsidR="00F37A83" w:rsidRDefault="00776E23">
      <w:pPr>
        <w:pStyle w:val="a3"/>
        <w:spacing w:before="4"/>
        <w:jc w:val="left"/>
      </w:pPr>
      <w:r>
        <w:t>знаки</w:t>
      </w:r>
      <w:r>
        <w:rPr>
          <w:spacing w:val="-8"/>
        </w:rPr>
        <w:t xml:space="preserve"> </w:t>
      </w:r>
      <w:r>
        <w:t>препинания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предложения.</w:t>
      </w:r>
    </w:p>
    <w:p w:rsidR="00F37A83" w:rsidRDefault="00F37A83">
      <w:pPr>
        <w:pStyle w:val="a3"/>
        <w:ind w:left="0"/>
        <w:jc w:val="left"/>
        <w:rPr>
          <w:sz w:val="29"/>
        </w:rPr>
      </w:pPr>
    </w:p>
    <w:p w:rsidR="00F37A83" w:rsidRDefault="00776E23">
      <w:pPr>
        <w:pStyle w:val="a3"/>
        <w:spacing w:line="266" w:lineRule="auto"/>
        <w:ind w:right="108"/>
      </w:pPr>
      <w:r>
        <w:rPr>
          <w:b/>
        </w:rPr>
        <w:t xml:space="preserve">Развитие речи. </w:t>
      </w:r>
      <w:r>
        <w:t>Понимание прочитанного текста при самостоятельном чтении вслух и при его</w:t>
      </w:r>
      <w:r>
        <w:rPr>
          <w:spacing w:val="1"/>
        </w:rPr>
        <w:t xml:space="preserve"> </w:t>
      </w:r>
      <w:r>
        <w:t>прослушивании.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рассказов</w:t>
      </w:r>
      <w:r>
        <w:rPr>
          <w:spacing w:val="1"/>
        </w:rPr>
        <w:t xml:space="preserve"> </w:t>
      </w:r>
      <w:r>
        <w:t>повествовательного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сюжетных картинок,</w:t>
      </w:r>
      <w:r>
        <w:rPr>
          <w:spacing w:val="-1"/>
        </w:rPr>
        <w:t xml:space="preserve"> </w:t>
      </w:r>
      <w:r>
        <w:t>материалам</w:t>
      </w:r>
      <w:r>
        <w:rPr>
          <w:spacing w:val="-2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игр,</w:t>
      </w:r>
      <w:r>
        <w:rPr>
          <w:spacing w:val="-3"/>
        </w:rPr>
        <w:t xml:space="preserve"> </w:t>
      </w:r>
      <w:r>
        <w:t>занятий,</w:t>
      </w:r>
      <w:r>
        <w:rPr>
          <w:spacing w:val="-4"/>
        </w:rPr>
        <w:t xml:space="preserve"> </w:t>
      </w:r>
      <w:r>
        <w:t>наблюдений.</w:t>
      </w:r>
    </w:p>
    <w:p w:rsidR="00F37A83" w:rsidRDefault="00F37A83">
      <w:pPr>
        <w:pStyle w:val="a3"/>
        <w:spacing w:before="8"/>
        <w:ind w:left="0"/>
        <w:jc w:val="left"/>
        <w:rPr>
          <w:sz w:val="26"/>
        </w:rPr>
      </w:pPr>
    </w:p>
    <w:p w:rsidR="00F37A83" w:rsidRDefault="00776E23">
      <w:pPr>
        <w:pStyle w:val="2"/>
        <w:spacing w:line="240" w:lineRule="auto"/>
        <w:jc w:val="both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F37A83" w:rsidRDefault="00776E23">
      <w:pPr>
        <w:pStyle w:val="a3"/>
        <w:spacing w:before="24" w:line="264" w:lineRule="auto"/>
        <w:ind w:right="106"/>
      </w:pPr>
      <w:r>
        <w:rPr>
          <w:b/>
        </w:rPr>
        <w:t>Фонетика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орфоэпия.</w:t>
      </w:r>
      <w:r>
        <w:rPr>
          <w:b/>
          <w:spacing w:val="-7"/>
        </w:rPr>
        <w:t xml:space="preserve"> </w:t>
      </w:r>
      <w:r>
        <w:t>Различение</w:t>
      </w:r>
      <w:r>
        <w:rPr>
          <w:spacing w:val="-7"/>
        </w:rPr>
        <w:t xml:space="preserve"> </w:t>
      </w:r>
      <w:r>
        <w:t>гласных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согласных</w:t>
      </w:r>
      <w:r>
        <w:rPr>
          <w:spacing w:val="-4"/>
        </w:rPr>
        <w:t xml:space="preserve"> </w:t>
      </w:r>
      <w:r>
        <w:t>звуков.</w:t>
      </w:r>
      <w:r>
        <w:rPr>
          <w:spacing w:val="-4"/>
        </w:rPr>
        <w:t xml:space="preserve"> </w:t>
      </w:r>
      <w:r>
        <w:t>Нахождение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слове</w:t>
      </w:r>
      <w:r>
        <w:rPr>
          <w:spacing w:val="-3"/>
        </w:rPr>
        <w:t xml:space="preserve"> </w:t>
      </w:r>
      <w:r>
        <w:t>ударных</w:t>
      </w:r>
      <w:r>
        <w:rPr>
          <w:spacing w:val="-7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безударных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твердых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парных и непарных по твердости – мягкости согласных звуков. Различение звонких и глухих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непарных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звонкости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глухости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Определение качественной характеристики звука: гласный – согласный; гласный ударный –</w:t>
      </w:r>
      <w:r>
        <w:rPr>
          <w:spacing w:val="1"/>
        </w:rPr>
        <w:t xml:space="preserve"> </w:t>
      </w:r>
      <w:r>
        <w:t>безударный; согласный твердый – мягкий, парный – непарный; согласный звонкий – глухой,</w:t>
      </w:r>
      <w:r>
        <w:rPr>
          <w:spacing w:val="1"/>
        </w:rPr>
        <w:t xml:space="preserve"> </w:t>
      </w:r>
      <w:r>
        <w:t>пар</w:t>
      </w:r>
      <w:r>
        <w:t>ный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непарный.</w:t>
      </w:r>
      <w:r>
        <w:rPr>
          <w:spacing w:val="-6"/>
        </w:rPr>
        <w:t xml:space="preserve"> </w:t>
      </w:r>
      <w:r>
        <w:t>Деление</w:t>
      </w:r>
      <w:r>
        <w:rPr>
          <w:spacing w:val="-4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слоги.</w:t>
      </w:r>
      <w:r>
        <w:rPr>
          <w:spacing w:val="-3"/>
        </w:rPr>
        <w:t xml:space="preserve"> </w:t>
      </w:r>
      <w:r>
        <w:t>Ударение,</w:t>
      </w:r>
      <w:r>
        <w:rPr>
          <w:spacing w:val="-4"/>
        </w:rPr>
        <w:t xml:space="preserve"> </w:t>
      </w:r>
      <w:r>
        <w:t>произношение</w:t>
      </w:r>
      <w:r>
        <w:rPr>
          <w:spacing w:val="-4"/>
        </w:rPr>
        <w:t xml:space="preserve"> </w:t>
      </w:r>
      <w:r>
        <w:t>звуков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сочетаний</w:t>
      </w:r>
      <w:r>
        <w:rPr>
          <w:spacing w:val="-3"/>
        </w:rPr>
        <w:t xml:space="preserve"> </w:t>
      </w:r>
      <w:r>
        <w:t>звуков</w:t>
      </w:r>
      <w:r>
        <w:rPr>
          <w:spacing w:val="-57"/>
        </w:rPr>
        <w:t xml:space="preserve"> </w:t>
      </w:r>
      <w:r>
        <w:t xml:space="preserve">в соответствии с нормами современного русского литературного языка. </w:t>
      </w:r>
      <w:r>
        <w:rPr>
          <w:i/>
        </w:rPr>
        <w:t>Фонетический разбор</w:t>
      </w:r>
      <w:r>
        <w:rPr>
          <w:i/>
          <w:spacing w:val="1"/>
        </w:rPr>
        <w:t xml:space="preserve"> </w:t>
      </w:r>
      <w:r>
        <w:rPr>
          <w:i/>
        </w:rPr>
        <w:t>слова</w:t>
      </w:r>
      <w:r>
        <w:t>.</w:t>
      </w:r>
    </w:p>
    <w:p w:rsidR="00F37A83" w:rsidRDefault="00776E23">
      <w:pPr>
        <w:pStyle w:val="a3"/>
        <w:spacing w:before="14" w:line="264" w:lineRule="auto"/>
        <w:ind w:right="110"/>
      </w:pPr>
      <w:r>
        <w:rPr>
          <w:b/>
        </w:rPr>
        <w:t xml:space="preserve">Графика. </w:t>
      </w:r>
      <w:r>
        <w:t>Различение звуков и букв. Обозначение на письме твердости и мягкости 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разделительных</w:t>
      </w:r>
      <w:r>
        <w:rPr>
          <w:spacing w:val="1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-2"/>
        </w:rPr>
        <w:t xml:space="preserve"> </w:t>
      </w:r>
      <w:r>
        <w:t>и</w:t>
      </w:r>
      <w:r>
        <w:rPr>
          <w:b/>
          <w:i/>
        </w:rPr>
        <w:t>ь</w:t>
      </w:r>
      <w:r>
        <w:t>.</w:t>
      </w:r>
    </w:p>
    <w:p w:rsidR="00F37A83" w:rsidRDefault="00776E23">
      <w:pPr>
        <w:pStyle w:val="a3"/>
        <w:spacing w:before="2" w:line="264" w:lineRule="auto"/>
        <w:ind w:right="107"/>
      </w:pPr>
      <w:r>
        <w:t xml:space="preserve">Установление соотношения звукового и буквенного состава слова в словах типа </w:t>
      </w:r>
      <w:r>
        <w:rPr>
          <w:i/>
        </w:rPr>
        <w:t>стол</w:t>
      </w:r>
      <w:r>
        <w:t xml:space="preserve">, </w:t>
      </w:r>
      <w:r>
        <w:rPr>
          <w:i/>
        </w:rPr>
        <w:t>конь</w:t>
      </w:r>
      <w:r>
        <w:t>; в</w:t>
      </w:r>
      <w:r>
        <w:rPr>
          <w:spacing w:val="1"/>
        </w:rPr>
        <w:t xml:space="preserve"> </w:t>
      </w:r>
      <w:r>
        <w:t>словах с</w:t>
      </w:r>
      <w:r>
        <w:rPr>
          <w:spacing w:val="-3"/>
        </w:rPr>
        <w:t xml:space="preserve"> </w:t>
      </w:r>
      <w:r>
        <w:t>йотированными</w:t>
      </w:r>
      <w:r>
        <w:rPr>
          <w:spacing w:val="-1"/>
        </w:rPr>
        <w:t xml:space="preserve"> </w:t>
      </w:r>
      <w:r>
        <w:t>гласными</w:t>
      </w:r>
      <w:r>
        <w:rPr>
          <w:spacing w:val="-2"/>
        </w:rPr>
        <w:t xml:space="preserve"> </w:t>
      </w:r>
      <w:r>
        <w:rPr>
          <w:b/>
          <w:i/>
        </w:rPr>
        <w:t>е</w:t>
      </w:r>
      <w:r>
        <w:t>,</w:t>
      </w:r>
      <w:r>
        <w:rPr>
          <w:b/>
          <w:i/>
        </w:rPr>
        <w:t>е</w:t>
      </w:r>
      <w:r>
        <w:t>,</w:t>
      </w:r>
      <w:r>
        <w:rPr>
          <w:b/>
          <w:i/>
        </w:rPr>
        <w:t>ю</w:t>
      </w:r>
      <w:r>
        <w:t>,</w:t>
      </w:r>
      <w:r>
        <w:rPr>
          <w:b/>
          <w:i/>
        </w:rPr>
        <w:t>я</w:t>
      </w:r>
      <w:r>
        <w:t>;в</w:t>
      </w:r>
      <w:r>
        <w:rPr>
          <w:spacing w:val="-3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непроизносимыми</w:t>
      </w:r>
      <w:r>
        <w:rPr>
          <w:spacing w:val="-1"/>
        </w:rPr>
        <w:t xml:space="preserve"> </w:t>
      </w:r>
      <w:r>
        <w:t>согласными.</w:t>
      </w:r>
    </w:p>
    <w:p w:rsidR="00F37A83" w:rsidRDefault="00776E23">
      <w:pPr>
        <w:pStyle w:val="a3"/>
        <w:spacing w:before="3" w:line="264" w:lineRule="auto"/>
        <w:ind w:right="112"/>
      </w:pPr>
      <w:r>
        <w:t>Использование небуквенных графических средств: пробела между словами, знака переноса,</w:t>
      </w:r>
      <w:r>
        <w:rPr>
          <w:spacing w:val="1"/>
        </w:rPr>
        <w:t xml:space="preserve"> </w:t>
      </w:r>
      <w:r>
        <w:t>абзаца.</w:t>
      </w:r>
    </w:p>
    <w:p w:rsidR="00F37A83" w:rsidRDefault="00776E23">
      <w:pPr>
        <w:pStyle w:val="a3"/>
        <w:spacing w:before="2" w:line="264" w:lineRule="auto"/>
        <w:ind w:right="108"/>
      </w:pPr>
      <w:r>
        <w:t>Знание алфавита: правильное название букв, знание их последовательности. Использование</w:t>
      </w:r>
      <w:r>
        <w:rPr>
          <w:spacing w:val="1"/>
        </w:rPr>
        <w:t xml:space="preserve"> </w:t>
      </w:r>
      <w:r>
        <w:t>алфавита</w:t>
      </w:r>
      <w:r>
        <w:rPr>
          <w:spacing w:val="-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со словаря</w:t>
      </w:r>
      <w:r>
        <w:t>ми,</w:t>
      </w:r>
      <w:r>
        <w:rPr>
          <w:spacing w:val="-1"/>
        </w:rPr>
        <w:t xml:space="preserve"> </w:t>
      </w:r>
      <w:r>
        <w:t>справочниками, каталогами.</w:t>
      </w:r>
    </w:p>
    <w:p w:rsidR="00F37A83" w:rsidRDefault="00776E23">
      <w:pPr>
        <w:pStyle w:val="a3"/>
        <w:spacing w:before="2" w:line="264" w:lineRule="auto"/>
        <w:ind w:right="106"/>
      </w:pPr>
      <w:r>
        <w:rPr>
          <w:b/>
        </w:rPr>
        <w:t xml:space="preserve">Лексика. </w:t>
      </w:r>
      <w:r>
        <w:t>Понимание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 требует уточнения. Определение значения слова по тексту или уточнение значения с</w:t>
      </w:r>
      <w:r>
        <w:rPr>
          <w:spacing w:val="1"/>
        </w:rPr>
        <w:t xml:space="preserve"> </w:t>
      </w:r>
      <w:r>
        <w:t>помощью толкового словаря. Представление об однозначных и многозначных словах, о прямом</w:t>
      </w:r>
      <w:r>
        <w:rPr>
          <w:spacing w:val="-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переносном</w:t>
      </w:r>
      <w:r>
        <w:rPr>
          <w:spacing w:val="-5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Наблюдение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синонимов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антонимов.</w:t>
      </w:r>
    </w:p>
    <w:p w:rsidR="00F37A83" w:rsidRDefault="00776E23">
      <w:pPr>
        <w:pStyle w:val="a3"/>
        <w:spacing w:before="8" w:line="264" w:lineRule="auto"/>
        <w:ind w:right="108"/>
      </w:pPr>
      <w:r>
        <w:rPr>
          <w:b/>
        </w:rPr>
        <w:t>Состав</w:t>
      </w:r>
      <w:r>
        <w:rPr>
          <w:b/>
          <w:spacing w:val="1"/>
        </w:rPr>
        <w:t xml:space="preserve"> </w:t>
      </w:r>
      <w:r>
        <w:rPr>
          <w:b/>
        </w:rPr>
        <w:t>слова</w:t>
      </w:r>
      <w:r>
        <w:rPr>
          <w:b/>
          <w:spacing w:val="1"/>
        </w:rPr>
        <w:t xml:space="preserve"> </w:t>
      </w:r>
      <w:r>
        <w:rPr>
          <w:b/>
        </w:rPr>
        <w:t xml:space="preserve">(морфемика). </w:t>
      </w:r>
      <w:r>
        <w:t>Овладение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«родственные</w:t>
      </w:r>
      <w:r>
        <w:rPr>
          <w:spacing w:val="1"/>
        </w:rPr>
        <w:t xml:space="preserve"> </w:t>
      </w:r>
      <w:r>
        <w:t>(однокоренные)</w:t>
      </w:r>
      <w:r>
        <w:rPr>
          <w:spacing w:val="1"/>
        </w:rPr>
        <w:t xml:space="preserve"> </w:t>
      </w:r>
      <w:r>
        <w:t>слова».</w:t>
      </w:r>
      <w:r>
        <w:rPr>
          <w:spacing w:val="-57"/>
        </w:rPr>
        <w:t xml:space="preserve"> </w:t>
      </w:r>
      <w:r>
        <w:t>Различение</w:t>
      </w:r>
      <w:r>
        <w:rPr>
          <w:spacing w:val="29"/>
        </w:rPr>
        <w:t xml:space="preserve"> </w:t>
      </w:r>
      <w:r>
        <w:t>однокоренных</w:t>
      </w:r>
      <w:r>
        <w:rPr>
          <w:spacing w:val="33"/>
        </w:rPr>
        <w:t xml:space="preserve"> </w:t>
      </w:r>
      <w:r>
        <w:t>слов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различных</w:t>
      </w:r>
      <w:r>
        <w:rPr>
          <w:spacing w:val="33"/>
        </w:rPr>
        <w:t xml:space="preserve"> </w:t>
      </w:r>
      <w:r>
        <w:t>форм</w:t>
      </w:r>
      <w:r>
        <w:rPr>
          <w:spacing w:val="30"/>
        </w:rPr>
        <w:t xml:space="preserve"> </w:t>
      </w:r>
      <w:r>
        <w:t>одного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того</w:t>
      </w:r>
      <w:r>
        <w:rPr>
          <w:spacing w:val="31"/>
        </w:rPr>
        <w:t xml:space="preserve"> </w:t>
      </w:r>
      <w:r>
        <w:t>же</w:t>
      </w:r>
      <w:r>
        <w:rPr>
          <w:spacing w:val="30"/>
        </w:rPr>
        <w:t xml:space="preserve"> </w:t>
      </w:r>
      <w:r>
        <w:t>слова.</w:t>
      </w:r>
      <w:r>
        <w:rPr>
          <w:spacing w:val="31"/>
        </w:rPr>
        <w:t xml:space="preserve"> </w:t>
      </w:r>
      <w:r>
        <w:t>Различение</w:t>
      </w:r>
    </w:p>
    <w:p w:rsidR="00F37A83" w:rsidRDefault="00F37A83">
      <w:pPr>
        <w:spacing w:line="264" w:lineRule="auto"/>
        <w:sectPr w:rsidR="00F37A83">
          <w:pgSz w:w="11910" w:h="16840"/>
          <w:pgMar w:top="780" w:right="740" w:bottom="280" w:left="900" w:header="720" w:footer="720" w:gutter="0"/>
          <w:cols w:space="720"/>
        </w:sectPr>
      </w:pPr>
    </w:p>
    <w:p w:rsidR="00F37A83" w:rsidRDefault="00776E23">
      <w:pPr>
        <w:pStyle w:val="a3"/>
        <w:spacing w:before="76" w:line="264" w:lineRule="auto"/>
        <w:ind w:right="106"/>
      </w:pP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1"/>
        </w:rPr>
        <w:t xml:space="preserve"> </w:t>
      </w:r>
      <w:r>
        <w:t>корнями.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однозначно</w:t>
      </w:r>
      <w:r>
        <w:rPr>
          <w:spacing w:val="1"/>
        </w:rPr>
        <w:t xml:space="preserve"> </w:t>
      </w:r>
      <w:r>
        <w:t>выделяемыми</w:t>
      </w:r>
      <w:r>
        <w:rPr>
          <w:spacing w:val="1"/>
        </w:rPr>
        <w:t xml:space="preserve"> </w:t>
      </w:r>
      <w:r>
        <w:t>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корня,</w:t>
      </w:r>
      <w:r>
        <w:rPr>
          <w:spacing w:val="1"/>
        </w:rPr>
        <w:t xml:space="preserve"> </w:t>
      </w:r>
      <w:r>
        <w:t>приставки,</w:t>
      </w:r>
      <w:r>
        <w:rPr>
          <w:spacing w:val="1"/>
        </w:rPr>
        <w:t xml:space="preserve"> </w:t>
      </w:r>
      <w:r>
        <w:t>суффикса. Различение изменяемых и неизменяемых слов. Представление о значении суффиксов</w:t>
      </w:r>
      <w:r>
        <w:rPr>
          <w:spacing w:val="-57"/>
        </w:rPr>
        <w:t xml:space="preserve"> </w:t>
      </w:r>
      <w:r>
        <w:t>и приставок. Образование однокоренных слов с помощью суффиксов и приставок. Разбор слова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составу.</w:t>
      </w:r>
    </w:p>
    <w:p w:rsidR="00F37A83" w:rsidRDefault="00776E23">
      <w:pPr>
        <w:pStyle w:val="a3"/>
        <w:spacing w:before="7"/>
      </w:pPr>
      <w:r>
        <w:rPr>
          <w:b/>
        </w:rPr>
        <w:t>Морфология.</w:t>
      </w:r>
      <w:r>
        <w:rPr>
          <w:b/>
          <w:spacing w:val="-5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речи;</w:t>
      </w:r>
      <w:r>
        <w:rPr>
          <w:spacing w:val="-5"/>
        </w:rPr>
        <w:t xml:space="preserve"> </w:t>
      </w:r>
      <w:r>
        <w:t>деление</w:t>
      </w:r>
      <w:r>
        <w:rPr>
          <w:spacing w:val="-5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самостоят</w:t>
      </w:r>
      <w:r>
        <w:t>ельные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служебные.</w:t>
      </w:r>
    </w:p>
    <w:p w:rsidR="00F37A83" w:rsidRDefault="00776E23">
      <w:pPr>
        <w:pStyle w:val="a3"/>
        <w:spacing w:before="28" w:line="266" w:lineRule="auto"/>
        <w:ind w:right="105"/>
      </w:pPr>
      <w:r>
        <w:t>Имя существительное. Значение и употребление в речи. Умение опознавать имена собственные.</w:t>
      </w:r>
      <w:r>
        <w:rPr>
          <w:spacing w:val="-57"/>
        </w:rPr>
        <w:t xml:space="preserve"> </w:t>
      </w:r>
      <w:r>
        <w:t>Различение имен существительных, отвечающих на вопросы «кто?» и «что?». Различение имен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-3"/>
        </w:rPr>
        <w:t xml:space="preserve"> </w:t>
      </w:r>
      <w:r>
        <w:t>мужского,</w:t>
      </w:r>
      <w:r>
        <w:rPr>
          <w:spacing w:val="-5"/>
        </w:rPr>
        <w:t xml:space="preserve"> </w:t>
      </w:r>
      <w:r>
        <w:t>женского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рода.</w:t>
      </w:r>
      <w:r>
        <w:rPr>
          <w:spacing w:val="-5"/>
        </w:rPr>
        <w:t xml:space="preserve"> </w:t>
      </w:r>
      <w:r>
        <w:t>Измене</w:t>
      </w:r>
      <w:r>
        <w:t>ние</w:t>
      </w:r>
      <w:r>
        <w:rPr>
          <w:spacing w:val="-5"/>
        </w:rPr>
        <w:t xml:space="preserve"> </w:t>
      </w:r>
      <w:r>
        <w:t>существительных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числам.</w:t>
      </w:r>
      <w:r>
        <w:rPr>
          <w:spacing w:val="-57"/>
        </w:rPr>
        <w:t xml:space="preserve"> </w:t>
      </w:r>
      <w:r>
        <w:t>Изменение существительных по падежам. Определение падежа, в котором употреблено имя</w:t>
      </w:r>
      <w:r>
        <w:rPr>
          <w:spacing w:val="1"/>
        </w:rPr>
        <w:t xml:space="preserve"> </w:t>
      </w:r>
      <w:r>
        <w:t>существительное. Различение падежных и смысловых (синтаксических) вопросов. Определение</w:t>
      </w:r>
      <w:r>
        <w:rPr>
          <w:spacing w:val="-57"/>
        </w:rPr>
        <w:t xml:space="preserve"> </w:t>
      </w:r>
      <w:r>
        <w:t>принадлежности имен существительных к 1, 2, 3-му скло</w:t>
      </w:r>
      <w:r>
        <w:t>нению. Морфологический разбор имен</w:t>
      </w:r>
      <w:r>
        <w:rPr>
          <w:spacing w:val="-57"/>
        </w:rPr>
        <w:t xml:space="preserve"> </w:t>
      </w:r>
      <w:r>
        <w:t>существительных.</w:t>
      </w:r>
    </w:p>
    <w:p w:rsidR="00F37A83" w:rsidRDefault="00776E23">
      <w:pPr>
        <w:pStyle w:val="a3"/>
        <w:spacing w:line="264" w:lineRule="auto"/>
        <w:ind w:right="108"/>
      </w:pPr>
      <w:r>
        <w:t>Имя прилагательное. Значение и употребление в речи. Изменение прилагательных по родам,</w:t>
      </w:r>
      <w:r>
        <w:rPr>
          <w:spacing w:val="1"/>
        </w:rPr>
        <w:t xml:space="preserve"> </w:t>
      </w:r>
      <w:r>
        <w:t>числам и падежам, кроме прилагательных на -</w:t>
      </w:r>
      <w:r>
        <w:rPr>
          <w:b/>
        </w:rPr>
        <w:t>ий</w:t>
      </w:r>
      <w:r>
        <w:t xml:space="preserve">, </w:t>
      </w:r>
      <w:r>
        <w:rPr>
          <w:b/>
        </w:rPr>
        <w:t>-ья</w:t>
      </w:r>
      <w:r>
        <w:t>,</w:t>
      </w:r>
      <w:r>
        <w:rPr>
          <w:b/>
        </w:rPr>
        <w:t>-ов</w:t>
      </w:r>
      <w:r>
        <w:t xml:space="preserve">, </w:t>
      </w:r>
      <w:r>
        <w:rPr>
          <w:b/>
        </w:rPr>
        <w:t>-ин</w:t>
      </w:r>
      <w:r>
        <w:t>. Морфологический разбор имен</w:t>
      </w:r>
      <w:r>
        <w:rPr>
          <w:spacing w:val="1"/>
        </w:rPr>
        <w:t xml:space="preserve"> </w:t>
      </w:r>
      <w:r>
        <w:t>прилагательных.</w:t>
      </w:r>
    </w:p>
    <w:p w:rsidR="00F37A83" w:rsidRDefault="00776E23">
      <w:pPr>
        <w:pStyle w:val="a3"/>
        <w:spacing w:line="264" w:lineRule="auto"/>
        <w:ind w:right="107"/>
      </w:pPr>
      <w:r>
        <w:t>Местоимение.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местоимении. 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 в речи. Личные местоимения 1, 2, 3-го лица единственного и 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-1"/>
        </w:rPr>
        <w:t xml:space="preserve"> </w:t>
      </w:r>
      <w:r>
        <w:t>Склонение</w:t>
      </w:r>
      <w:r>
        <w:rPr>
          <w:spacing w:val="-1"/>
        </w:rPr>
        <w:t xml:space="preserve"> </w:t>
      </w:r>
      <w:r>
        <w:t>личных</w:t>
      </w:r>
      <w:r>
        <w:rPr>
          <w:spacing w:val="2"/>
        </w:rPr>
        <w:t xml:space="preserve"> </w:t>
      </w:r>
      <w:r>
        <w:t>местоимений.</w:t>
      </w:r>
    </w:p>
    <w:p w:rsidR="00F37A83" w:rsidRDefault="00776E23">
      <w:pPr>
        <w:pStyle w:val="a3"/>
        <w:spacing w:line="266" w:lineRule="auto"/>
        <w:ind w:right="106"/>
      </w:pPr>
      <w:r>
        <w:t>Глагол. Значение и употребление в речи. Неопределенная форма глаг</w:t>
      </w:r>
      <w:r>
        <w:t>ола. Различение глаголов,</w:t>
      </w:r>
      <w:r>
        <w:rPr>
          <w:spacing w:val="1"/>
        </w:rPr>
        <w:t xml:space="preserve"> </w:t>
      </w:r>
      <w:r>
        <w:t>отвечающих на вопросы «что сделать?» и «что делать?». Изменение глаголов по временам.</w:t>
      </w:r>
      <w:r>
        <w:rPr>
          <w:spacing w:val="1"/>
        </w:rPr>
        <w:t xml:space="preserve"> </w:t>
      </w:r>
      <w:r>
        <w:t>Изменение глаголов по лицам и числам в настоящем и будущем времени (спряжение). 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спряжения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(практическое</w:t>
      </w:r>
      <w:r>
        <w:rPr>
          <w:spacing w:val="1"/>
        </w:rPr>
        <w:t xml:space="preserve"> </w:t>
      </w:r>
      <w:r>
        <w:t>овла</w:t>
      </w:r>
      <w:r>
        <w:t>дение).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прошедшего</w:t>
      </w:r>
      <w:r>
        <w:rPr>
          <w:spacing w:val="-2"/>
        </w:rPr>
        <w:t xml:space="preserve"> </w:t>
      </w:r>
      <w:r>
        <w:t>времени по</w:t>
      </w:r>
      <w:r>
        <w:rPr>
          <w:spacing w:val="-1"/>
        </w:rPr>
        <w:t xml:space="preserve"> </w:t>
      </w:r>
      <w:r>
        <w:t>родам</w:t>
      </w:r>
      <w:r>
        <w:rPr>
          <w:spacing w:val="-3"/>
        </w:rPr>
        <w:t xml:space="preserve"> </w:t>
      </w:r>
      <w:r>
        <w:t>и числам.</w:t>
      </w:r>
      <w:r>
        <w:rPr>
          <w:spacing w:val="-1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глаголов.</w:t>
      </w:r>
    </w:p>
    <w:p w:rsidR="00F37A83" w:rsidRDefault="00776E23">
      <w:pPr>
        <w:pStyle w:val="a3"/>
        <w:spacing w:line="271" w:lineRule="exact"/>
      </w:pPr>
      <w:r>
        <w:t>Наречие.</w:t>
      </w:r>
      <w:r>
        <w:rPr>
          <w:spacing w:val="-6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употребление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речи.</w:t>
      </w:r>
    </w:p>
    <w:p w:rsidR="00F37A83" w:rsidRDefault="00776E23">
      <w:pPr>
        <w:pStyle w:val="a3"/>
        <w:spacing w:before="28" w:line="264" w:lineRule="auto"/>
        <w:ind w:right="110"/>
      </w:pPr>
      <w:r>
        <w:t>Предлог. 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употребительными</w:t>
      </w:r>
      <w:r>
        <w:rPr>
          <w:spacing w:val="1"/>
        </w:rPr>
        <w:t xml:space="preserve"> </w:t>
      </w:r>
      <w:r>
        <w:t>предлогами.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предлогов:</w:t>
      </w:r>
      <w:r>
        <w:rPr>
          <w:spacing w:val="-57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местоимений. Отличие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приставок.</w:t>
      </w:r>
    </w:p>
    <w:p w:rsidR="00F37A83" w:rsidRDefault="00776E23">
      <w:pPr>
        <w:pStyle w:val="a3"/>
        <w:spacing w:before="4"/>
      </w:pPr>
      <w:r>
        <w:t>Союзы</w:t>
      </w:r>
      <w:r>
        <w:rPr>
          <w:spacing w:val="-4"/>
        </w:rPr>
        <w:t xml:space="preserve"> </w:t>
      </w:r>
      <w:r>
        <w:rPr>
          <w:b/>
          <w:i/>
        </w:rPr>
        <w:t>и</w:t>
      </w:r>
      <w:r>
        <w:t>,</w:t>
      </w:r>
      <w:r>
        <w:rPr>
          <w:b/>
          <w:i/>
        </w:rPr>
        <w:t>а</w:t>
      </w:r>
      <w:r>
        <w:t>,</w:t>
      </w:r>
      <w:r>
        <w:rPr>
          <w:spacing w:val="-5"/>
        </w:rPr>
        <w:t xml:space="preserve"> </w:t>
      </w:r>
      <w:r>
        <w:rPr>
          <w:b/>
          <w:i/>
        </w:rPr>
        <w:t>но</w:t>
      </w:r>
      <w:r>
        <w:t>,</w:t>
      </w:r>
      <w:r>
        <w:rPr>
          <w:spacing w:val="-2"/>
        </w:rPr>
        <w:t xml:space="preserve"> </w:t>
      </w:r>
      <w:r>
        <w:t>их роль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Частица</w:t>
      </w:r>
      <w:r>
        <w:rPr>
          <w:spacing w:val="-3"/>
        </w:rPr>
        <w:t xml:space="preserve"> </w:t>
      </w:r>
      <w:r>
        <w:rPr>
          <w:b/>
          <w:i/>
        </w:rPr>
        <w:t>не</w:t>
      </w:r>
      <w:r>
        <w:t>,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значение.</w:t>
      </w:r>
    </w:p>
    <w:p w:rsidR="00F37A83" w:rsidRDefault="00776E23">
      <w:pPr>
        <w:pStyle w:val="a3"/>
        <w:spacing w:before="29" w:line="264" w:lineRule="auto"/>
        <w:ind w:right="108"/>
      </w:pPr>
      <w:r>
        <w:rPr>
          <w:b/>
        </w:rPr>
        <w:t xml:space="preserve">Синтаксис. </w:t>
      </w:r>
      <w:r>
        <w:t>Различение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словосочетания,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(осознание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различий).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высказывания:</w:t>
      </w:r>
      <w:r>
        <w:rPr>
          <w:spacing w:val="1"/>
        </w:rPr>
        <w:t xml:space="preserve"> </w:t>
      </w:r>
      <w:r>
        <w:t>повествовательные,</w:t>
      </w:r>
      <w:r>
        <w:rPr>
          <w:spacing w:val="1"/>
        </w:rPr>
        <w:t xml:space="preserve"> </w:t>
      </w:r>
      <w:r>
        <w:t>вопросительные и побудительные; по эмоциональной окраске (интонации): восклицательные и</w:t>
      </w:r>
      <w:r>
        <w:rPr>
          <w:spacing w:val="1"/>
        </w:rPr>
        <w:t xml:space="preserve"> </w:t>
      </w:r>
      <w:r>
        <w:t>невосклицательные.</w:t>
      </w:r>
    </w:p>
    <w:p w:rsidR="00F37A83" w:rsidRDefault="00776E23">
      <w:pPr>
        <w:pStyle w:val="a3"/>
        <w:spacing w:before="5" w:line="266" w:lineRule="auto"/>
        <w:ind w:right="108"/>
      </w:pPr>
      <w:r>
        <w:t>Нахождение главных членов предложения: подлежащего и сказуемого. Различение главных и</w:t>
      </w:r>
      <w:r>
        <w:rPr>
          <w:spacing w:val="1"/>
        </w:rPr>
        <w:t xml:space="preserve"> </w:t>
      </w:r>
      <w:r>
        <w:t>второстепенных членов предложения. Установл</w:t>
      </w:r>
      <w:r>
        <w:t>ение связи (при помощи смысловых вопросов)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словосочетании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предложении.</w:t>
      </w:r>
    </w:p>
    <w:p w:rsidR="00F37A83" w:rsidRDefault="00776E23">
      <w:pPr>
        <w:pStyle w:val="a3"/>
        <w:spacing w:line="264" w:lineRule="auto"/>
        <w:ind w:right="108"/>
      </w:pPr>
      <w:r>
        <w:t>Нахождение и самостоятельное составление предложений с однородными членами без союзов и</w:t>
      </w:r>
      <w:r>
        <w:rPr>
          <w:spacing w:val="-58"/>
        </w:rPr>
        <w:t xml:space="preserve"> </w:t>
      </w:r>
      <w:r>
        <w:t xml:space="preserve">с союзами </w:t>
      </w:r>
      <w:r>
        <w:rPr>
          <w:b/>
          <w:i/>
        </w:rPr>
        <w:t>и</w:t>
      </w:r>
      <w:r>
        <w:t xml:space="preserve">, </w:t>
      </w:r>
      <w:r>
        <w:rPr>
          <w:b/>
          <w:i/>
        </w:rPr>
        <w:t>а</w:t>
      </w:r>
      <w:r>
        <w:t>,</w:t>
      </w:r>
      <w:r>
        <w:rPr>
          <w:b/>
          <w:i/>
        </w:rPr>
        <w:t>но</w:t>
      </w:r>
      <w:r>
        <w:t>. Использование интонации перечисления в предложениях</w:t>
      </w:r>
      <w:r>
        <w:rPr>
          <w:spacing w:val="1"/>
        </w:rPr>
        <w:t xml:space="preserve"> </w:t>
      </w:r>
      <w:r>
        <w:t>с одноро</w:t>
      </w:r>
      <w:r>
        <w:t>дными</w:t>
      </w:r>
      <w:r>
        <w:rPr>
          <w:spacing w:val="1"/>
        </w:rPr>
        <w:t xml:space="preserve"> </w:t>
      </w:r>
      <w:r>
        <w:t>членами.</w:t>
      </w:r>
    </w:p>
    <w:p w:rsidR="00F37A83" w:rsidRDefault="00776E23">
      <w:pPr>
        <w:pStyle w:val="a3"/>
        <w:spacing w:before="1"/>
      </w:pPr>
      <w:r>
        <w:t>Различение</w:t>
      </w:r>
      <w:r>
        <w:rPr>
          <w:spacing w:val="-6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предложений.</w:t>
      </w:r>
    </w:p>
    <w:p w:rsidR="00F37A83" w:rsidRDefault="00776E23">
      <w:pPr>
        <w:pStyle w:val="a3"/>
        <w:spacing w:before="29" w:line="264" w:lineRule="auto"/>
        <w:ind w:right="106"/>
      </w:pPr>
      <w:r>
        <w:rPr>
          <w:b/>
        </w:rPr>
        <w:t xml:space="preserve">Орфография и пунктуация. </w:t>
      </w:r>
      <w:r>
        <w:t>Формирование орфографической зоркости, использование разных</w:t>
      </w:r>
      <w:r>
        <w:rPr>
          <w:spacing w:val="-57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орфографического</w:t>
      </w:r>
      <w:r>
        <w:rPr>
          <w:spacing w:val="-1"/>
        </w:rPr>
        <w:t xml:space="preserve"> </w:t>
      </w:r>
      <w:r>
        <w:t>словаря.</w:t>
      </w:r>
    </w:p>
    <w:p w:rsidR="00F37A83" w:rsidRDefault="00776E23">
      <w:pPr>
        <w:pStyle w:val="a3"/>
        <w:spacing w:before="4"/>
      </w:pPr>
      <w:r>
        <w:t>Приме</w:t>
      </w:r>
      <w:r>
        <w:t>нение</w:t>
      </w:r>
      <w:r>
        <w:rPr>
          <w:spacing w:val="-4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правописания:</w:t>
      </w:r>
    </w:p>
    <w:p w:rsidR="00F37A83" w:rsidRDefault="00776E23">
      <w:pPr>
        <w:spacing w:before="28" w:line="264" w:lineRule="auto"/>
        <w:ind w:left="232" w:right="2287"/>
        <w:rPr>
          <w:sz w:val="24"/>
        </w:rPr>
      </w:pPr>
      <w:r>
        <w:rPr>
          <w:sz w:val="24"/>
        </w:rPr>
        <w:t>сочетания</w:t>
      </w:r>
      <w:r>
        <w:rPr>
          <w:b/>
          <w:i/>
          <w:sz w:val="24"/>
        </w:rPr>
        <w:t>жи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ши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ча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ща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</w:rPr>
        <w:t>чу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щу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ударением;</w:t>
      </w:r>
      <w:r>
        <w:rPr>
          <w:spacing w:val="-57"/>
          <w:sz w:val="24"/>
        </w:rPr>
        <w:t xml:space="preserve"> </w:t>
      </w:r>
      <w:r>
        <w:rPr>
          <w:sz w:val="24"/>
        </w:rPr>
        <w:t>сочетания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чк – чн</w:t>
      </w:r>
      <w:r>
        <w:rPr>
          <w:sz w:val="24"/>
        </w:rPr>
        <w:t xml:space="preserve">, </w:t>
      </w:r>
      <w:r>
        <w:rPr>
          <w:b/>
          <w:i/>
          <w:sz w:val="24"/>
        </w:rPr>
        <w:t>чт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</w:rPr>
        <w:t>щн</w:t>
      </w:r>
      <w:r>
        <w:rPr>
          <w:sz w:val="24"/>
        </w:rPr>
        <w:t>;</w:t>
      </w:r>
    </w:p>
    <w:p w:rsidR="00F37A83" w:rsidRDefault="00776E23">
      <w:pPr>
        <w:pStyle w:val="a3"/>
        <w:spacing w:before="3"/>
        <w:jc w:val="left"/>
      </w:pPr>
      <w:r>
        <w:t>перенос</w:t>
      </w:r>
      <w:r>
        <w:rPr>
          <w:spacing w:val="-1"/>
        </w:rPr>
        <w:t xml:space="preserve"> </w:t>
      </w:r>
      <w:r>
        <w:t>слов;</w:t>
      </w:r>
    </w:p>
    <w:p w:rsidR="00F37A83" w:rsidRDefault="00776E23">
      <w:pPr>
        <w:pStyle w:val="a3"/>
        <w:spacing w:before="31" w:line="264" w:lineRule="auto"/>
        <w:ind w:right="3526"/>
        <w:jc w:val="left"/>
      </w:pPr>
      <w:r>
        <w:t>прописная</w:t>
      </w:r>
      <w:r>
        <w:rPr>
          <w:spacing w:val="-6"/>
        </w:rPr>
        <w:t xml:space="preserve"> </w:t>
      </w:r>
      <w:r>
        <w:t>буква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предложения,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именах</w:t>
      </w:r>
      <w:r>
        <w:rPr>
          <w:spacing w:val="-4"/>
        </w:rPr>
        <w:t xml:space="preserve"> </w:t>
      </w:r>
      <w:r>
        <w:t>собственных;</w:t>
      </w:r>
      <w:r>
        <w:rPr>
          <w:spacing w:val="-57"/>
        </w:rPr>
        <w:t xml:space="preserve"> </w:t>
      </w:r>
      <w:r>
        <w:t>проверяемые</w:t>
      </w:r>
      <w:r>
        <w:rPr>
          <w:spacing w:val="-3"/>
        </w:rPr>
        <w:t xml:space="preserve"> </w:t>
      </w:r>
      <w:r>
        <w:t>безударные</w:t>
      </w:r>
      <w:r>
        <w:rPr>
          <w:spacing w:val="-3"/>
        </w:rPr>
        <w:t xml:space="preserve"> </w:t>
      </w:r>
      <w:r>
        <w:t>гласные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корне</w:t>
      </w:r>
      <w:r>
        <w:rPr>
          <w:spacing w:val="-3"/>
        </w:rPr>
        <w:t xml:space="preserve"> </w:t>
      </w:r>
      <w:r>
        <w:t>слова;</w:t>
      </w:r>
    </w:p>
    <w:p w:rsidR="00F37A83" w:rsidRDefault="00F37A83">
      <w:pPr>
        <w:spacing w:line="264" w:lineRule="auto"/>
        <w:sectPr w:rsidR="00F37A83">
          <w:pgSz w:w="11910" w:h="16840"/>
          <w:pgMar w:top="780" w:right="740" w:bottom="280" w:left="900" w:header="720" w:footer="720" w:gutter="0"/>
          <w:cols w:space="720"/>
        </w:sectPr>
      </w:pPr>
    </w:p>
    <w:p w:rsidR="00F37A83" w:rsidRDefault="00776E23">
      <w:pPr>
        <w:pStyle w:val="a3"/>
        <w:spacing w:before="76" w:line="264" w:lineRule="auto"/>
        <w:ind w:right="4874"/>
        <w:jc w:val="left"/>
      </w:pPr>
      <w:r>
        <w:t>парные</w:t>
      </w:r>
      <w:r>
        <w:rPr>
          <w:spacing w:val="-8"/>
        </w:rPr>
        <w:t xml:space="preserve"> </w:t>
      </w:r>
      <w:r>
        <w:t>звонкие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глухие</w:t>
      </w:r>
      <w:r>
        <w:rPr>
          <w:spacing w:val="-7"/>
        </w:rPr>
        <w:t xml:space="preserve"> </w:t>
      </w:r>
      <w:r>
        <w:t>согласные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корне</w:t>
      </w:r>
      <w:r>
        <w:rPr>
          <w:spacing w:val="-7"/>
        </w:rPr>
        <w:t xml:space="preserve"> </w:t>
      </w:r>
      <w:r>
        <w:t>слова;</w:t>
      </w:r>
      <w:r>
        <w:rPr>
          <w:spacing w:val="-57"/>
        </w:rPr>
        <w:t xml:space="preserve"> </w:t>
      </w:r>
      <w:r>
        <w:t>непроизносимые</w:t>
      </w:r>
      <w:r>
        <w:rPr>
          <w:spacing w:val="-2"/>
        </w:rPr>
        <w:t xml:space="preserve"> </w:t>
      </w:r>
      <w:r>
        <w:t>согласные;</w:t>
      </w:r>
    </w:p>
    <w:p w:rsidR="00F37A83" w:rsidRDefault="00776E23">
      <w:pPr>
        <w:pStyle w:val="a3"/>
        <w:spacing w:before="3" w:line="264" w:lineRule="auto"/>
        <w:ind w:left="292" w:right="1425" w:hanging="60"/>
        <w:jc w:val="left"/>
      </w:pPr>
      <w:r>
        <w:t>непроверяемые</w:t>
      </w:r>
      <w:r>
        <w:rPr>
          <w:spacing w:val="-7"/>
        </w:rPr>
        <w:t xml:space="preserve"> </w:t>
      </w:r>
      <w:r>
        <w:t>гласные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согласные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корне</w:t>
      </w:r>
      <w:r>
        <w:rPr>
          <w:spacing w:val="-7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ограниченном</w:t>
      </w:r>
      <w:r>
        <w:rPr>
          <w:spacing w:val="-7"/>
        </w:rPr>
        <w:t xml:space="preserve"> </w:t>
      </w:r>
      <w:r>
        <w:t>перечне</w:t>
      </w:r>
      <w:r>
        <w:rPr>
          <w:spacing w:val="-7"/>
        </w:rPr>
        <w:t xml:space="preserve"> </w:t>
      </w:r>
      <w:r>
        <w:t>слов);</w:t>
      </w:r>
      <w:r>
        <w:rPr>
          <w:spacing w:val="-57"/>
        </w:rPr>
        <w:t xml:space="preserve"> </w:t>
      </w:r>
      <w:r>
        <w:t>гласные</w:t>
      </w:r>
      <w:r>
        <w:rPr>
          <w:spacing w:val="-2"/>
        </w:rPr>
        <w:t xml:space="preserve"> </w:t>
      </w:r>
      <w:r>
        <w:t>и согласные в неизменяемых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приставках;</w:t>
      </w:r>
    </w:p>
    <w:p w:rsidR="00F37A83" w:rsidRDefault="00776E23">
      <w:pPr>
        <w:pStyle w:val="a3"/>
        <w:spacing w:before="2"/>
        <w:ind w:left="352"/>
        <w:jc w:val="left"/>
      </w:pPr>
      <w:r>
        <w:t>разделительные</w:t>
      </w:r>
      <w:r>
        <w:rPr>
          <w:spacing w:val="-3"/>
        </w:rPr>
        <w:t xml:space="preserve"> </w:t>
      </w:r>
      <w:r>
        <w:rPr>
          <w:b/>
          <w:i/>
        </w:rPr>
        <w:t>ъ</w:t>
      </w:r>
      <w:r>
        <w:t>и</w:t>
      </w:r>
      <w:r>
        <w:rPr>
          <w:spacing w:val="-4"/>
        </w:rPr>
        <w:t xml:space="preserve"> </w:t>
      </w:r>
      <w:r>
        <w:rPr>
          <w:b/>
          <w:i/>
        </w:rPr>
        <w:t>ь</w:t>
      </w:r>
      <w:r>
        <w:t>;</w:t>
      </w:r>
    </w:p>
    <w:p w:rsidR="00F37A83" w:rsidRDefault="00776E23">
      <w:pPr>
        <w:pStyle w:val="a3"/>
        <w:tabs>
          <w:tab w:val="left" w:pos="1701"/>
          <w:tab w:val="left" w:pos="3028"/>
          <w:tab w:val="left" w:pos="4399"/>
          <w:tab w:val="left" w:pos="5215"/>
          <w:tab w:val="left" w:pos="7339"/>
          <w:tab w:val="left" w:pos="8330"/>
        </w:tabs>
        <w:spacing w:before="29" w:line="264" w:lineRule="auto"/>
        <w:ind w:right="109"/>
        <w:jc w:val="left"/>
      </w:pPr>
      <w:r>
        <w:t xml:space="preserve">мягкий знак после шипящих на </w:t>
      </w:r>
      <w:r>
        <w:t>конце имен существительных (</w:t>
      </w:r>
      <w:r>
        <w:rPr>
          <w:b/>
          <w:i/>
        </w:rPr>
        <w:t>ночь</w:t>
      </w:r>
      <w:r>
        <w:t xml:space="preserve">, </w:t>
      </w:r>
      <w:r>
        <w:rPr>
          <w:b/>
          <w:i/>
        </w:rPr>
        <w:t>нож</w:t>
      </w:r>
      <w:r>
        <w:t>,</w:t>
      </w:r>
      <w:r>
        <w:rPr>
          <w:b/>
          <w:i/>
        </w:rPr>
        <w:t>рожь</w:t>
      </w:r>
      <w:r>
        <w:t xml:space="preserve">, </w:t>
      </w:r>
      <w:r>
        <w:rPr>
          <w:b/>
          <w:i/>
        </w:rPr>
        <w:t>мышь</w:t>
      </w:r>
      <w:r>
        <w:t>);</w:t>
      </w:r>
      <w:r>
        <w:rPr>
          <w:spacing w:val="1"/>
        </w:rPr>
        <w:t xml:space="preserve"> </w:t>
      </w:r>
      <w:r>
        <w:t>безударные</w:t>
      </w:r>
      <w:r>
        <w:tab/>
        <w:t>падежные</w:t>
      </w:r>
      <w:r>
        <w:tab/>
        <w:t>окончания</w:t>
      </w:r>
      <w:r>
        <w:tab/>
        <w:t>имен</w:t>
      </w:r>
      <w:r>
        <w:tab/>
        <w:t>существительных</w:t>
      </w:r>
      <w:r>
        <w:tab/>
        <w:t>(кроме</w:t>
      </w:r>
      <w:r>
        <w:tab/>
        <w:t>существительных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i/>
        </w:rPr>
        <w:t>-</w:t>
      </w:r>
      <w:r>
        <w:rPr>
          <w:b/>
          <w:i/>
        </w:rPr>
        <w:t>мя</w:t>
      </w:r>
      <w:r>
        <w:t>,</w:t>
      </w:r>
      <w:r>
        <w:rPr>
          <w:b/>
          <w:i/>
        </w:rPr>
        <w:t>-ий</w:t>
      </w:r>
      <w:r>
        <w:t xml:space="preserve">, </w:t>
      </w:r>
      <w:r>
        <w:rPr>
          <w:b/>
          <w:i/>
        </w:rPr>
        <w:t>-ья</w:t>
      </w:r>
      <w:r>
        <w:t xml:space="preserve">, </w:t>
      </w:r>
      <w:r>
        <w:rPr>
          <w:b/>
          <w:i/>
        </w:rPr>
        <w:t>-ье</w:t>
      </w:r>
      <w:r>
        <w:t xml:space="preserve">, </w:t>
      </w:r>
      <w:r>
        <w:rPr>
          <w:b/>
          <w:i/>
        </w:rPr>
        <w:t>-ия</w:t>
      </w:r>
      <w:r>
        <w:t>,</w:t>
      </w:r>
      <w:r>
        <w:rPr>
          <w:b/>
          <w:i/>
        </w:rPr>
        <w:t>-ов</w:t>
      </w:r>
      <w:r>
        <w:t>,</w:t>
      </w:r>
      <w:r>
        <w:rPr>
          <w:b/>
          <w:i/>
        </w:rPr>
        <w:t>-ин</w:t>
      </w:r>
      <w:r>
        <w:t>);</w:t>
      </w:r>
    </w:p>
    <w:p w:rsidR="00F37A83" w:rsidRDefault="00776E23">
      <w:pPr>
        <w:pStyle w:val="a3"/>
        <w:spacing w:before="4"/>
        <w:jc w:val="left"/>
      </w:pPr>
      <w:r>
        <w:t>безударные</w:t>
      </w:r>
      <w:r>
        <w:rPr>
          <w:spacing w:val="-13"/>
        </w:rPr>
        <w:t xml:space="preserve"> </w:t>
      </w:r>
      <w:r>
        <w:t>окончания</w:t>
      </w:r>
      <w:r>
        <w:rPr>
          <w:spacing w:val="-13"/>
        </w:rPr>
        <w:t xml:space="preserve"> </w:t>
      </w:r>
      <w:r>
        <w:t>имен</w:t>
      </w:r>
      <w:r>
        <w:rPr>
          <w:spacing w:val="-11"/>
        </w:rPr>
        <w:t xml:space="preserve"> </w:t>
      </w:r>
      <w:r>
        <w:t>прилагательных;</w:t>
      </w:r>
    </w:p>
    <w:p w:rsidR="00F37A83" w:rsidRDefault="00776E23">
      <w:pPr>
        <w:pStyle w:val="a3"/>
        <w:spacing w:before="29"/>
        <w:jc w:val="left"/>
      </w:pP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предлогов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личными</w:t>
      </w:r>
      <w:r>
        <w:rPr>
          <w:spacing w:val="-2"/>
        </w:rPr>
        <w:t xml:space="preserve"> </w:t>
      </w:r>
      <w:r>
        <w:t>местоимениями;</w:t>
      </w:r>
    </w:p>
    <w:p w:rsidR="00F37A83" w:rsidRDefault="00776E23">
      <w:pPr>
        <w:pStyle w:val="a3"/>
        <w:spacing w:before="28"/>
        <w:jc w:val="left"/>
      </w:pPr>
      <w:r>
        <w:rPr>
          <w:b/>
          <w:i/>
        </w:rPr>
        <w:t>не</w:t>
      </w:r>
      <w:r>
        <w:rPr>
          <w:b/>
          <w:i/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глаголами;</w:t>
      </w:r>
    </w:p>
    <w:p w:rsidR="00F37A83" w:rsidRDefault="00776E23">
      <w:pPr>
        <w:pStyle w:val="a3"/>
        <w:spacing w:before="32" w:line="264" w:lineRule="auto"/>
        <w:ind w:right="557"/>
        <w:jc w:val="left"/>
      </w:pPr>
      <w:r>
        <w:t>мягкий</w:t>
      </w:r>
      <w:r>
        <w:rPr>
          <w:spacing w:val="18"/>
        </w:rPr>
        <w:t xml:space="preserve"> </w:t>
      </w:r>
      <w:r>
        <w:t>знак</w:t>
      </w:r>
      <w:r>
        <w:rPr>
          <w:spacing w:val="21"/>
        </w:rPr>
        <w:t xml:space="preserve"> </w:t>
      </w:r>
      <w:r>
        <w:t>после</w:t>
      </w:r>
      <w:r>
        <w:rPr>
          <w:spacing w:val="19"/>
        </w:rPr>
        <w:t xml:space="preserve"> </w:t>
      </w:r>
      <w:r>
        <w:t>шипящих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конце</w:t>
      </w:r>
      <w:r>
        <w:rPr>
          <w:spacing w:val="19"/>
        </w:rPr>
        <w:t xml:space="preserve"> </w:t>
      </w:r>
      <w:r>
        <w:t>глаголов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форме</w:t>
      </w:r>
      <w:r>
        <w:rPr>
          <w:spacing w:val="19"/>
        </w:rPr>
        <w:t xml:space="preserve"> </w:t>
      </w:r>
      <w:r>
        <w:t>2-го</w:t>
      </w:r>
      <w:r>
        <w:rPr>
          <w:spacing w:val="20"/>
        </w:rPr>
        <w:t xml:space="preserve"> </w:t>
      </w:r>
      <w:r>
        <w:t>лица</w:t>
      </w:r>
      <w:r>
        <w:rPr>
          <w:spacing w:val="19"/>
        </w:rPr>
        <w:t xml:space="preserve"> </w:t>
      </w:r>
      <w:r>
        <w:t>единственного</w:t>
      </w:r>
      <w:r>
        <w:rPr>
          <w:spacing w:val="20"/>
        </w:rPr>
        <w:t xml:space="preserve"> </w:t>
      </w:r>
      <w:r>
        <w:t>числа</w:t>
      </w:r>
      <w:r>
        <w:rPr>
          <w:spacing w:val="-57"/>
        </w:rPr>
        <w:t xml:space="preserve"> </w:t>
      </w:r>
      <w:r>
        <w:t>(</w:t>
      </w:r>
      <w:r>
        <w:rPr>
          <w:b/>
          <w:i/>
        </w:rPr>
        <w:t>пишешь</w:t>
      </w:r>
      <w:r>
        <w:t>,</w:t>
      </w:r>
      <w:r>
        <w:rPr>
          <w:b/>
          <w:i/>
        </w:rPr>
        <w:t>учишь</w:t>
      </w:r>
      <w:r>
        <w:t>);</w:t>
      </w:r>
    </w:p>
    <w:p w:rsidR="00F37A83" w:rsidRDefault="00776E23">
      <w:pPr>
        <w:pStyle w:val="a3"/>
        <w:spacing w:before="2" w:line="264" w:lineRule="auto"/>
        <w:ind w:right="5670"/>
        <w:jc w:val="left"/>
      </w:pPr>
      <w:r>
        <w:t>мягкий</w:t>
      </w:r>
      <w:r>
        <w:rPr>
          <w:spacing w:val="-7"/>
        </w:rPr>
        <w:t xml:space="preserve"> </w:t>
      </w:r>
      <w:r>
        <w:t>знак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глаголах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сочетании</w:t>
      </w:r>
      <w:r>
        <w:rPr>
          <w:spacing w:val="-4"/>
        </w:rPr>
        <w:t xml:space="preserve"> </w:t>
      </w:r>
      <w:r>
        <w:t>-</w:t>
      </w:r>
      <w:r>
        <w:rPr>
          <w:b/>
          <w:i/>
        </w:rPr>
        <w:t>ться</w:t>
      </w:r>
      <w:r>
        <w:t>;</w:t>
      </w:r>
      <w:r>
        <w:rPr>
          <w:spacing w:val="-57"/>
        </w:rPr>
        <w:t xml:space="preserve"> </w:t>
      </w:r>
      <w:r>
        <w:t>безударные</w:t>
      </w:r>
      <w:r>
        <w:rPr>
          <w:spacing w:val="-10"/>
        </w:rPr>
        <w:t xml:space="preserve"> </w:t>
      </w:r>
      <w:r>
        <w:t>личные</w:t>
      </w:r>
      <w:r>
        <w:rPr>
          <w:spacing w:val="-9"/>
        </w:rPr>
        <w:t xml:space="preserve"> </w:t>
      </w:r>
      <w:r>
        <w:t>окончания</w:t>
      </w:r>
      <w:r>
        <w:rPr>
          <w:spacing w:val="-8"/>
        </w:rPr>
        <w:t xml:space="preserve"> </w:t>
      </w:r>
      <w:r>
        <w:t>глаголов;</w:t>
      </w:r>
    </w:p>
    <w:p w:rsidR="00F37A83" w:rsidRDefault="00776E23">
      <w:pPr>
        <w:pStyle w:val="a3"/>
        <w:spacing w:before="3"/>
        <w:jc w:val="left"/>
      </w:pPr>
      <w:r>
        <w:t>раздельное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словами;</w:t>
      </w:r>
    </w:p>
    <w:p w:rsidR="00F37A83" w:rsidRDefault="00776E23">
      <w:pPr>
        <w:pStyle w:val="a3"/>
        <w:spacing w:before="28" w:line="264" w:lineRule="auto"/>
        <w:ind w:right="557"/>
        <w:jc w:val="left"/>
      </w:pPr>
      <w:r>
        <w:t>знаки</w:t>
      </w:r>
      <w:r>
        <w:rPr>
          <w:spacing w:val="-8"/>
        </w:rPr>
        <w:t xml:space="preserve"> </w:t>
      </w:r>
      <w:r>
        <w:t>препинания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предложения:</w:t>
      </w:r>
      <w:r>
        <w:rPr>
          <w:spacing w:val="-7"/>
        </w:rPr>
        <w:t xml:space="preserve"> </w:t>
      </w:r>
      <w:r>
        <w:t>точка,</w:t>
      </w:r>
      <w:r>
        <w:rPr>
          <w:spacing w:val="-6"/>
        </w:rPr>
        <w:t xml:space="preserve"> </w:t>
      </w:r>
      <w:r>
        <w:t>вопросительный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восклицательный</w:t>
      </w:r>
      <w:r>
        <w:rPr>
          <w:spacing w:val="-7"/>
        </w:rPr>
        <w:t xml:space="preserve"> </w:t>
      </w:r>
      <w:r>
        <w:t>знаки;</w:t>
      </w:r>
      <w:r>
        <w:rPr>
          <w:spacing w:val="-57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</w:t>
      </w:r>
      <w:r>
        <w:rPr>
          <w:spacing w:val="-2"/>
        </w:rPr>
        <w:t xml:space="preserve"> </w:t>
      </w:r>
      <w:r>
        <w:t>(запятая)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однородными членами.</w:t>
      </w:r>
    </w:p>
    <w:p w:rsidR="00F37A83" w:rsidRDefault="00F37A83">
      <w:pPr>
        <w:pStyle w:val="a3"/>
        <w:spacing w:before="9"/>
        <w:ind w:left="0"/>
        <w:jc w:val="left"/>
        <w:rPr>
          <w:sz w:val="26"/>
        </w:rPr>
      </w:pPr>
    </w:p>
    <w:p w:rsidR="00F37A83" w:rsidRDefault="00776E23">
      <w:pPr>
        <w:pStyle w:val="a3"/>
        <w:spacing w:line="266" w:lineRule="auto"/>
        <w:jc w:val="left"/>
      </w:pPr>
      <w:r>
        <w:rPr>
          <w:b/>
        </w:rPr>
        <w:t xml:space="preserve">Развитие речи. </w:t>
      </w:r>
      <w:r>
        <w:t>Осознание ситуации общения: с какой целью, с кем и где происходит общение.</w:t>
      </w:r>
      <w:r>
        <w:rPr>
          <w:spacing w:val="1"/>
        </w:rPr>
        <w:t xml:space="preserve"> </w:t>
      </w:r>
      <w:r>
        <w:t>Практическое</w:t>
      </w:r>
      <w:r>
        <w:rPr>
          <w:spacing w:val="49"/>
        </w:rPr>
        <w:t xml:space="preserve"> </w:t>
      </w:r>
      <w:r>
        <w:t>овладение</w:t>
      </w:r>
      <w:r>
        <w:rPr>
          <w:spacing w:val="49"/>
        </w:rPr>
        <w:t xml:space="preserve"> </w:t>
      </w:r>
      <w:r>
        <w:t>диалогической</w:t>
      </w:r>
      <w:r>
        <w:rPr>
          <w:spacing w:val="49"/>
        </w:rPr>
        <w:t xml:space="preserve"> </w:t>
      </w:r>
      <w:r>
        <w:t>формой</w:t>
      </w:r>
      <w:r>
        <w:rPr>
          <w:spacing w:val="51"/>
        </w:rPr>
        <w:t xml:space="preserve"> </w:t>
      </w:r>
      <w:r>
        <w:t>речи.</w:t>
      </w:r>
      <w:r>
        <w:rPr>
          <w:spacing w:val="50"/>
        </w:rPr>
        <w:t xml:space="preserve"> </w:t>
      </w:r>
      <w:r>
        <w:t>Выражение</w:t>
      </w:r>
      <w:r>
        <w:rPr>
          <w:spacing w:val="48"/>
        </w:rPr>
        <w:t xml:space="preserve"> </w:t>
      </w:r>
      <w:r>
        <w:t>собственного</w:t>
      </w:r>
      <w:r>
        <w:rPr>
          <w:spacing w:val="50"/>
        </w:rPr>
        <w:t xml:space="preserve"> </w:t>
      </w:r>
      <w:r>
        <w:t>мнения,</w:t>
      </w:r>
      <w:r>
        <w:rPr>
          <w:spacing w:val="48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аргументация.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разговора</w:t>
      </w:r>
      <w:r>
        <w:rPr>
          <w:spacing w:val="1"/>
        </w:rPr>
        <w:t xml:space="preserve"> </w:t>
      </w:r>
      <w:r>
        <w:t>(начать,</w:t>
      </w:r>
      <w:r>
        <w:rPr>
          <w:spacing w:val="1"/>
        </w:rPr>
        <w:t xml:space="preserve"> </w:t>
      </w:r>
      <w:r>
        <w:t>поддержать,</w:t>
      </w:r>
      <w:r>
        <w:rPr>
          <w:spacing w:val="-57"/>
        </w:rPr>
        <w:t xml:space="preserve"> </w:t>
      </w:r>
      <w:r>
        <w:t>закончить</w:t>
      </w:r>
      <w:r>
        <w:rPr>
          <w:spacing w:val="24"/>
        </w:rPr>
        <w:t xml:space="preserve"> </w:t>
      </w:r>
      <w:r>
        <w:t>разговор,</w:t>
      </w:r>
      <w:r>
        <w:rPr>
          <w:spacing w:val="23"/>
        </w:rPr>
        <w:t xml:space="preserve"> </w:t>
      </w:r>
      <w:r>
        <w:t>привлечь</w:t>
      </w:r>
      <w:r>
        <w:rPr>
          <w:spacing w:val="24"/>
        </w:rPr>
        <w:t xml:space="preserve"> </w:t>
      </w:r>
      <w:r>
        <w:t>внимание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т.</w:t>
      </w:r>
      <w:r>
        <w:rPr>
          <w:spacing w:val="23"/>
        </w:rPr>
        <w:t xml:space="preserve"> </w:t>
      </w:r>
      <w:r>
        <w:t>п.).</w:t>
      </w:r>
      <w:r>
        <w:rPr>
          <w:spacing w:val="23"/>
        </w:rPr>
        <w:t xml:space="preserve"> </w:t>
      </w:r>
      <w:r>
        <w:t>Овладение</w:t>
      </w:r>
      <w:r>
        <w:rPr>
          <w:spacing w:val="19"/>
        </w:rPr>
        <w:t xml:space="preserve"> </w:t>
      </w:r>
      <w:r>
        <w:t>нормами</w:t>
      </w:r>
      <w:r>
        <w:rPr>
          <w:spacing w:val="24"/>
        </w:rPr>
        <w:t xml:space="preserve"> </w:t>
      </w:r>
      <w:r>
        <w:t>речевого</w:t>
      </w:r>
      <w:r>
        <w:rPr>
          <w:spacing w:val="23"/>
        </w:rPr>
        <w:t xml:space="preserve"> </w:t>
      </w:r>
      <w:r>
        <w:t>этикета</w:t>
      </w:r>
      <w:r>
        <w:rPr>
          <w:spacing w:val="2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ситуациях</w:t>
      </w:r>
      <w:r>
        <w:rPr>
          <w:spacing w:val="40"/>
        </w:rPr>
        <w:t xml:space="preserve"> </w:t>
      </w:r>
      <w:r>
        <w:t>учебного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бытового</w:t>
      </w:r>
      <w:r>
        <w:rPr>
          <w:spacing w:val="36"/>
        </w:rPr>
        <w:t xml:space="preserve"> </w:t>
      </w:r>
      <w:r>
        <w:t>общения</w:t>
      </w:r>
      <w:r>
        <w:rPr>
          <w:spacing w:val="37"/>
        </w:rPr>
        <w:t xml:space="preserve"> </w:t>
      </w:r>
      <w:r>
        <w:t>(приветствие,</w:t>
      </w:r>
      <w:r>
        <w:rPr>
          <w:spacing w:val="36"/>
        </w:rPr>
        <w:t xml:space="preserve"> </w:t>
      </w:r>
      <w:r>
        <w:t>прощание,</w:t>
      </w:r>
      <w:r>
        <w:rPr>
          <w:spacing w:val="37"/>
        </w:rPr>
        <w:t xml:space="preserve"> </w:t>
      </w:r>
      <w:r>
        <w:t>извинение,</w:t>
      </w:r>
      <w:r>
        <w:rPr>
          <w:spacing w:val="33"/>
        </w:rPr>
        <w:t xml:space="preserve"> </w:t>
      </w:r>
      <w:r>
        <w:t>благодарность,</w:t>
      </w:r>
      <w:r>
        <w:rPr>
          <w:spacing w:val="-57"/>
        </w:rPr>
        <w:t xml:space="preserve"> </w:t>
      </w:r>
      <w:r>
        <w:t>обращение</w:t>
      </w:r>
      <w:r>
        <w:rPr>
          <w:spacing w:val="59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просьбой),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 при</w:t>
      </w:r>
      <w:r>
        <w:rPr>
          <w:spacing w:val="3"/>
        </w:rPr>
        <w:t xml:space="preserve"> </w:t>
      </w:r>
      <w:r>
        <w:t>общении</w:t>
      </w:r>
      <w:r>
        <w:rPr>
          <w:spacing w:val="2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помощью</w:t>
      </w:r>
      <w:r>
        <w:rPr>
          <w:spacing w:val="2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ИКТ.</w:t>
      </w:r>
      <w:r>
        <w:rPr>
          <w:spacing w:val="1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речевого</w:t>
      </w:r>
      <w:r>
        <w:rPr>
          <w:spacing w:val="-3"/>
        </w:rPr>
        <w:t xml:space="preserve"> </w:t>
      </w:r>
      <w:r>
        <w:t>этикета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людьми,</w:t>
      </w:r>
      <w:r>
        <w:rPr>
          <w:spacing w:val="-3"/>
        </w:rPr>
        <w:t xml:space="preserve"> </w:t>
      </w:r>
      <w:r>
        <w:t>плохо</w:t>
      </w:r>
      <w:r>
        <w:rPr>
          <w:spacing w:val="-3"/>
        </w:rPr>
        <w:t xml:space="preserve"> </w:t>
      </w:r>
      <w:r>
        <w:t>владеющими</w:t>
      </w:r>
      <w:r>
        <w:rPr>
          <w:spacing w:val="-1"/>
        </w:rPr>
        <w:t xml:space="preserve"> </w:t>
      </w:r>
      <w:r>
        <w:t>русским</w:t>
      </w:r>
      <w:r>
        <w:rPr>
          <w:spacing w:val="-4"/>
        </w:rPr>
        <w:t xml:space="preserve"> </w:t>
      </w:r>
      <w:r>
        <w:t>языком.</w:t>
      </w:r>
    </w:p>
    <w:p w:rsidR="00F37A83" w:rsidRDefault="00776E23">
      <w:pPr>
        <w:pStyle w:val="a3"/>
        <w:spacing w:line="264" w:lineRule="auto"/>
        <w:jc w:val="left"/>
      </w:pPr>
      <w:r>
        <w:t>Практическое</w:t>
      </w:r>
      <w:r>
        <w:rPr>
          <w:spacing w:val="18"/>
        </w:rPr>
        <w:t xml:space="preserve"> </w:t>
      </w:r>
      <w:r>
        <w:t>овладение</w:t>
      </w:r>
      <w:r>
        <w:rPr>
          <w:spacing w:val="22"/>
        </w:rPr>
        <w:t xml:space="preserve"> </w:t>
      </w:r>
      <w:r>
        <w:t>устными</w:t>
      </w:r>
      <w:r>
        <w:rPr>
          <w:spacing w:val="20"/>
        </w:rPr>
        <w:t xml:space="preserve"> </w:t>
      </w:r>
      <w:r>
        <w:t>монологическими</w:t>
      </w:r>
      <w:r>
        <w:rPr>
          <w:spacing w:val="21"/>
        </w:rPr>
        <w:t xml:space="preserve"> </w:t>
      </w:r>
      <w:r>
        <w:t>высказываниями</w:t>
      </w:r>
      <w:r>
        <w:rPr>
          <w:spacing w:val="20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определенную</w:t>
      </w:r>
      <w:r>
        <w:rPr>
          <w:spacing w:val="20"/>
        </w:rPr>
        <w:t xml:space="preserve"> </w:t>
      </w:r>
      <w:r>
        <w:t>тему</w:t>
      </w:r>
      <w:r>
        <w:rPr>
          <w:spacing w:val="1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 (описание,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1"/>
        </w:rPr>
        <w:t xml:space="preserve"> </w:t>
      </w:r>
      <w:r>
        <w:t>рассуждение).</w:t>
      </w:r>
    </w:p>
    <w:p w:rsidR="00F37A83" w:rsidRDefault="00776E23">
      <w:pPr>
        <w:pStyle w:val="a3"/>
        <w:spacing w:line="264" w:lineRule="auto"/>
        <w:ind w:right="557"/>
        <w:jc w:val="left"/>
      </w:pPr>
      <w:r>
        <w:t>Текст.</w:t>
      </w:r>
      <w:r>
        <w:rPr>
          <w:spacing w:val="-10"/>
        </w:rPr>
        <w:t xml:space="preserve"> </w:t>
      </w:r>
      <w:r>
        <w:t>Признаки</w:t>
      </w:r>
      <w:r>
        <w:rPr>
          <w:spacing w:val="-11"/>
        </w:rPr>
        <w:t xml:space="preserve"> </w:t>
      </w:r>
      <w:r>
        <w:t>текста.</w:t>
      </w:r>
      <w:r>
        <w:rPr>
          <w:spacing w:val="-10"/>
        </w:rPr>
        <w:t xml:space="preserve"> </w:t>
      </w:r>
      <w:r>
        <w:t>Смысловое</w:t>
      </w:r>
      <w:r>
        <w:rPr>
          <w:spacing w:val="-10"/>
        </w:rPr>
        <w:t xml:space="preserve"> </w:t>
      </w:r>
      <w:r>
        <w:t>единство</w:t>
      </w:r>
      <w:r>
        <w:rPr>
          <w:spacing w:val="-10"/>
        </w:rPr>
        <w:t xml:space="preserve"> </w:t>
      </w:r>
      <w:r>
        <w:t>предложений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тексте.</w:t>
      </w:r>
      <w:r>
        <w:rPr>
          <w:spacing w:val="-10"/>
        </w:rPr>
        <w:t xml:space="preserve"> </w:t>
      </w:r>
      <w:r>
        <w:t>Заглавие</w:t>
      </w:r>
      <w:r>
        <w:rPr>
          <w:spacing w:val="-10"/>
        </w:rPr>
        <w:t xml:space="preserve"> </w:t>
      </w:r>
      <w:r>
        <w:t>текста.</w:t>
      </w:r>
      <w:r>
        <w:rPr>
          <w:spacing w:val="-57"/>
        </w:rPr>
        <w:t xml:space="preserve"> </w:t>
      </w:r>
      <w:r>
        <w:t>Последовательнос</w:t>
      </w:r>
      <w:r>
        <w:t>ть</w:t>
      </w:r>
      <w:r>
        <w:rPr>
          <w:spacing w:val="-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</w:p>
    <w:p w:rsidR="00F37A83" w:rsidRDefault="00776E23">
      <w:pPr>
        <w:pStyle w:val="a3"/>
        <w:jc w:val="left"/>
      </w:pPr>
      <w:r>
        <w:t>Последовательность</w:t>
      </w:r>
      <w:r>
        <w:rPr>
          <w:spacing w:val="-5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</w:t>
      </w:r>
      <w:r>
        <w:rPr>
          <w:i/>
        </w:rPr>
        <w:t>абзацев</w:t>
      </w:r>
      <w:r>
        <w:t>).</w:t>
      </w:r>
    </w:p>
    <w:p w:rsidR="00F37A83" w:rsidRDefault="00776E23">
      <w:pPr>
        <w:pStyle w:val="a3"/>
        <w:tabs>
          <w:tab w:val="left" w:pos="1780"/>
          <w:tab w:val="left" w:pos="2673"/>
          <w:tab w:val="left" w:pos="3244"/>
          <w:tab w:val="left" w:pos="4612"/>
          <w:tab w:val="left" w:pos="5536"/>
          <w:tab w:val="left" w:pos="7385"/>
          <w:tab w:val="left" w:pos="9336"/>
        </w:tabs>
        <w:spacing w:before="25" w:line="264" w:lineRule="auto"/>
        <w:ind w:right="108"/>
        <w:jc w:val="left"/>
      </w:pPr>
      <w:r>
        <w:t>Комплексная</w:t>
      </w:r>
      <w:r>
        <w:tab/>
        <w:t>работа</w:t>
      </w:r>
      <w:r>
        <w:tab/>
        <w:t>над</w:t>
      </w:r>
      <w:r>
        <w:tab/>
        <w:t>структурой</w:t>
      </w:r>
      <w:r>
        <w:tab/>
        <w:t>текста:</w:t>
      </w:r>
      <w:r>
        <w:tab/>
        <w:t>озаглавливание,</w:t>
      </w:r>
      <w:r>
        <w:tab/>
        <w:t>корректирование</w:t>
      </w:r>
      <w:r>
        <w:tab/>
      </w:r>
      <w:r>
        <w:rPr>
          <w:spacing w:val="-1"/>
        </w:rPr>
        <w:t>порядка</w:t>
      </w:r>
      <w:r>
        <w:rPr>
          <w:spacing w:val="-57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</w:t>
      </w:r>
      <w:r>
        <w:rPr>
          <w:i/>
        </w:rPr>
        <w:t>абзацев</w:t>
      </w:r>
      <w:r>
        <w:t>).</w:t>
      </w:r>
    </w:p>
    <w:p w:rsidR="00F37A83" w:rsidRDefault="00776E23">
      <w:pPr>
        <w:pStyle w:val="a3"/>
        <w:spacing w:before="3" w:line="264" w:lineRule="auto"/>
        <w:ind w:right="557"/>
        <w:jc w:val="left"/>
      </w:pPr>
      <w:r>
        <w:t>План</w:t>
      </w:r>
      <w:r>
        <w:rPr>
          <w:spacing w:val="51"/>
        </w:rPr>
        <w:t xml:space="preserve"> </w:t>
      </w:r>
      <w:r>
        <w:t>текста.</w:t>
      </w:r>
      <w:r>
        <w:rPr>
          <w:spacing w:val="49"/>
        </w:rPr>
        <w:t xml:space="preserve"> </w:t>
      </w:r>
      <w:r>
        <w:t>Составление</w:t>
      </w:r>
      <w:r>
        <w:rPr>
          <w:spacing w:val="48"/>
        </w:rPr>
        <w:t xml:space="preserve"> </w:t>
      </w:r>
      <w:r>
        <w:t>планов</w:t>
      </w:r>
      <w:r>
        <w:rPr>
          <w:spacing w:val="46"/>
        </w:rPr>
        <w:t xml:space="preserve"> </w:t>
      </w:r>
      <w:r>
        <w:t>к</w:t>
      </w:r>
      <w:r>
        <w:rPr>
          <w:spacing w:val="50"/>
        </w:rPr>
        <w:t xml:space="preserve"> </w:t>
      </w:r>
      <w:r>
        <w:t>данным</w:t>
      </w:r>
      <w:r>
        <w:rPr>
          <w:spacing w:val="49"/>
        </w:rPr>
        <w:t xml:space="preserve"> </w:t>
      </w:r>
      <w:r>
        <w:t>текстам.</w:t>
      </w:r>
      <w:r>
        <w:rPr>
          <w:spacing w:val="-3"/>
        </w:rPr>
        <w:t xml:space="preserve"> </w:t>
      </w:r>
      <w:r>
        <w:t>Создание</w:t>
      </w:r>
      <w:r>
        <w:rPr>
          <w:spacing w:val="46"/>
        </w:rPr>
        <w:t xml:space="preserve"> </w:t>
      </w:r>
      <w:r>
        <w:t>собственных</w:t>
      </w:r>
      <w:r>
        <w:rPr>
          <w:spacing w:val="52"/>
        </w:rPr>
        <w:t xml:space="preserve"> </w:t>
      </w:r>
      <w:r>
        <w:t>текстов</w:t>
      </w:r>
      <w:r>
        <w:rPr>
          <w:spacing w:val="46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предложенным</w:t>
      </w:r>
      <w:r>
        <w:rPr>
          <w:spacing w:val="-2"/>
        </w:rPr>
        <w:t xml:space="preserve"> </w:t>
      </w:r>
      <w:r>
        <w:t>планам.</w:t>
      </w:r>
    </w:p>
    <w:p w:rsidR="00F37A83" w:rsidRDefault="00776E23">
      <w:pPr>
        <w:pStyle w:val="a3"/>
        <w:spacing w:before="4" w:line="264" w:lineRule="auto"/>
        <w:ind w:right="2287"/>
        <w:jc w:val="left"/>
      </w:pPr>
      <w:r>
        <w:t>Типы</w:t>
      </w:r>
      <w:r>
        <w:rPr>
          <w:spacing w:val="-5"/>
        </w:rPr>
        <w:t xml:space="preserve"> </w:t>
      </w:r>
      <w:r>
        <w:t>текстов:</w:t>
      </w:r>
      <w:r>
        <w:rPr>
          <w:spacing w:val="-4"/>
        </w:rPr>
        <w:t xml:space="preserve"> </w:t>
      </w:r>
      <w:r>
        <w:t>описание,</w:t>
      </w:r>
      <w:r>
        <w:rPr>
          <w:spacing w:val="-4"/>
        </w:rPr>
        <w:t xml:space="preserve"> </w:t>
      </w:r>
      <w:r>
        <w:t>повествование,</w:t>
      </w:r>
      <w:r>
        <w:rPr>
          <w:spacing w:val="-4"/>
        </w:rPr>
        <w:t xml:space="preserve"> </w:t>
      </w:r>
      <w:r>
        <w:t>рассуждение,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особенности.</w:t>
      </w:r>
      <w:r>
        <w:rPr>
          <w:spacing w:val="-57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жанрами письма</w:t>
      </w:r>
      <w:r>
        <w:rPr>
          <w:spacing w:val="-1"/>
        </w:rPr>
        <w:t xml:space="preserve"> </w:t>
      </w:r>
      <w:r>
        <w:t>и поздравления.</w:t>
      </w:r>
    </w:p>
    <w:p w:rsidR="00F37A83" w:rsidRDefault="00776E23">
      <w:pPr>
        <w:pStyle w:val="a3"/>
        <w:spacing w:before="3" w:line="264" w:lineRule="auto"/>
        <w:ind w:right="107"/>
      </w:pPr>
      <w:r>
        <w:t>Создание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точности,</w:t>
      </w:r>
      <w:r>
        <w:rPr>
          <w:spacing w:val="1"/>
        </w:rPr>
        <w:t xml:space="preserve"> </w:t>
      </w:r>
      <w:r>
        <w:t>правильности,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речи; 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синонимов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антонимов.</w:t>
      </w:r>
    </w:p>
    <w:p w:rsidR="00F37A83" w:rsidRDefault="00776E23">
      <w:pPr>
        <w:pStyle w:val="a3"/>
        <w:spacing w:line="251" w:lineRule="exact"/>
      </w:pPr>
      <w:r>
        <w:t>Знакомство</w:t>
      </w:r>
      <w:r>
        <w:rPr>
          <w:spacing w:val="29"/>
        </w:rPr>
        <w:t xml:space="preserve"> </w:t>
      </w:r>
      <w:r>
        <w:t>с</w:t>
      </w:r>
      <w:r>
        <w:rPr>
          <w:spacing w:val="87"/>
        </w:rPr>
        <w:t xml:space="preserve"> </w:t>
      </w:r>
      <w:r>
        <w:t>основными</w:t>
      </w:r>
      <w:r>
        <w:rPr>
          <w:spacing w:val="89"/>
        </w:rPr>
        <w:t xml:space="preserve"> </w:t>
      </w:r>
      <w:r>
        <w:t>видами</w:t>
      </w:r>
      <w:r>
        <w:rPr>
          <w:spacing w:val="86"/>
        </w:rPr>
        <w:t xml:space="preserve"> </w:t>
      </w:r>
      <w:r>
        <w:t>изложений</w:t>
      </w:r>
      <w:r>
        <w:rPr>
          <w:spacing w:val="87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сочинений</w:t>
      </w:r>
      <w:r>
        <w:rPr>
          <w:spacing w:val="89"/>
        </w:rPr>
        <w:t xml:space="preserve"> </w:t>
      </w:r>
      <w:r>
        <w:t>(без</w:t>
      </w:r>
      <w:r>
        <w:rPr>
          <w:spacing w:val="87"/>
        </w:rPr>
        <w:t xml:space="preserve"> </w:t>
      </w:r>
      <w:r>
        <w:t>заучивания</w:t>
      </w:r>
      <w:r>
        <w:rPr>
          <w:spacing w:val="89"/>
        </w:rPr>
        <w:t xml:space="preserve"> </w:t>
      </w:r>
      <w:r>
        <w:t>определений):</w:t>
      </w:r>
    </w:p>
    <w:p w:rsidR="00F37A83" w:rsidRDefault="00776E23">
      <w:pPr>
        <w:pStyle w:val="a3"/>
        <w:spacing w:before="41" w:line="276" w:lineRule="auto"/>
        <w:ind w:right="108"/>
      </w:pPr>
      <w:r>
        <w:t>изложения</w:t>
      </w:r>
      <w:r>
        <w:rPr>
          <w:spacing w:val="1"/>
        </w:rPr>
        <w:t xml:space="preserve"> </w:t>
      </w:r>
      <w:r>
        <w:t>подробные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выборочные,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сочинения;</w:t>
      </w:r>
      <w:r>
        <w:rPr>
          <w:spacing w:val="1"/>
        </w:rPr>
        <w:t xml:space="preserve"> </w:t>
      </w:r>
      <w:r>
        <w:t>сочинения-пове</w:t>
      </w:r>
      <w:r>
        <w:t>ствования,</w:t>
      </w:r>
      <w:r>
        <w:rPr>
          <w:spacing w:val="-1"/>
        </w:rPr>
        <w:t xml:space="preserve"> </w:t>
      </w:r>
      <w:r>
        <w:t>сочинения-описания, сочинения-рассуждения.</w:t>
      </w:r>
    </w:p>
    <w:p w:rsidR="00F37A83" w:rsidRDefault="00F37A83">
      <w:pPr>
        <w:pStyle w:val="a3"/>
        <w:spacing w:before="9"/>
        <w:ind w:left="0"/>
        <w:jc w:val="left"/>
        <w:rPr>
          <w:sz w:val="27"/>
        </w:rPr>
      </w:pPr>
    </w:p>
    <w:p w:rsidR="00F37A83" w:rsidRDefault="00776E23">
      <w:pPr>
        <w:pStyle w:val="a4"/>
        <w:numPr>
          <w:ilvl w:val="1"/>
          <w:numId w:val="2"/>
        </w:numPr>
        <w:tabs>
          <w:tab w:val="left" w:pos="4176"/>
        </w:tabs>
        <w:spacing w:before="1"/>
        <w:ind w:left="2889" w:right="2767" w:firstLine="926"/>
        <w:jc w:val="left"/>
        <w:rPr>
          <w:b/>
          <w:sz w:val="24"/>
        </w:rPr>
      </w:pPr>
      <w:r>
        <w:rPr>
          <w:b/>
          <w:sz w:val="24"/>
        </w:rPr>
        <w:t>Тематическое планирование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класса</w:t>
      </w:r>
    </w:p>
    <w:p w:rsidR="00F37A83" w:rsidRDefault="00F37A83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5292"/>
        <w:gridCol w:w="4111"/>
      </w:tblGrid>
      <w:tr w:rsidR="00F37A83">
        <w:trPr>
          <w:trHeight w:val="729"/>
        </w:trPr>
        <w:tc>
          <w:tcPr>
            <w:tcW w:w="485" w:type="dxa"/>
          </w:tcPr>
          <w:p w:rsidR="00F37A83" w:rsidRDefault="00776E23">
            <w:pPr>
              <w:pStyle w:val="TableParagraph"/>
              <w:spacing w:before="222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292" w:type="dxa"/>
          </w:tcPr>
          <w:p w:rsidR="00F37A83" w:rsidRDefault="00776E23">
            <w:pPr>
              <w:pStyle w:val="TableParagraph"/>
              <w:spacing w:before="222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4111" w:type="dxa"/>
          </w:tcPr>
          <w:p w:rsidR="00F37A83" w:rsidRDefault="00F37A83">
            <w:pPr>
              <w:pStyle w:val="TableParagraph"/>
              <w:spacing w:before="4" w:line="240" w:lineRule="auto"/>
              <w:ind w:left="0"/>
              <w:rPr>
                <w:b/>
                <w:sz w:val="31"/>
              </w:rPr>
            </w:pPr>
          </w:p>
          <w:p w:rsidR="00F37A83" w:rsidRDefault="00776E23">
            <w:pPr>
              <w:pStyle w:val="TableParagraph"/>
              <w:spacing w:before="1" w:line="240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</w:tc>
      </w:tr>
    </w:tbl>
    <w:p w:rsidR="00F37A83" w:rsidRDefault="00F37A83">
      <w:pPr>
        <w:rPr>
          <w:sz w:val="24"/>
        </w:rPr>
        <w:sectPr w:rsidR="00F37A83">
          <w:pgSz w:w="11910" w:h="16840"/>
          <w:pgMar w:top="780" w:right="740" w:bottom="823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5292"/>
        <w:gridCol w:w="4111"/>
      </w:tblGrid>
      <w:tr w:rsidR="00F37A83">
        <w:trPr>
          <w:trHeight w:val="275"/>
        </w:trPr>
        <w:tc>
          <w:tcPr>
            <w:tcW w:w="485" w:type="dxa"/>
          </w:tcPr>
          <w:p w:rsidR="00F37A83" w:rsidRDefault="00F37A8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292" w:type="dxa"/>
          </w:tcPr>
          <w:p w:rsidR="00F37A83" w:rsidRDefault="00F37A8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07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F37A83">
        <w:trPr>
          <w:trHeight w:val="275"/>
        </w:trPr>
        <w:tc>
          <w:tcPr>
            <w:tcW w:w="485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92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Добукварный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F37A83">
        <w:trPr>
          <w:trHeight w:val="275"/>
        </w:trPr>
        <w:tc>
          <w:tcPr>
            <w:tcW w:w="485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92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Букварный,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послебукварный период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</w:tr>
      <w:tr w:rsidR="00F37A83">
        <w:trPr>
          <w:trHeight w:val="275"/>
        </w:trPr>
        <w:tc>
          <w:tcPr>
            <w:tcW w:w="485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92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37A83">
        <w:trPr>
          <w:trHeight w:val="275"/>
        </w:trPr>
        <w:tc>
          <w:tcPr>
            <w:tcW w:w="485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92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Текст,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37A83">
        <w:trPr>
          <w:trHeight w:val="278"/>
        </w:trPr>
        <w:tc>
          <w:tcPr>
            <w:tcW w:w="485" w:type="dxa"/>
          </w:tcPr>
          <w:p w:rsidR="00F37A83" w:rsidRDefault="00776E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92" w:type="dxa"/>
          </w:tcPr>
          <w:p w:rsidR="00F37A83" w:rsidRDefault="00776E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 слова…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37A83">
        <w:trPr>
          <w:trHeight w:val="457"/>
        </w:trPr>
        <w:tc>
          <w:tcPr>
            <w:tcW w:w="485" w:type="dxa"/>
          </w:tcPr>
          <w:p w:rsidR="00F37A83" w:rsidRDefault="00776E2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92" w:type="dxa"/>
          </w:tcPr>
          <w:p w:rsidR="00F37A83" w:rsidRDefault="00776E2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слог.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37A83">
        <w:trPr>
          <w:trHeight w:val="359"/>
        </w:trPr>
        <w:tc>
          <w:tcPr>
            <w:tcW w:w="485" w:type="dxa"/>
          </w:tcPr>
          <w:p w:rsidR="00F37A83" w:rsidRDefault="00776E2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92" w:type="dxa"/>
          </w:tcPr>
          <w:p w:rsidR="00F37A83" w:rsidRDefault="00776E2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F37A83">
        <w:trPr>
          <w:trHeight w:val="275"/>
        </w:trPr>
        <w:tc>
          <w:tcPr>
            <w:tcW w:w="485" w:type="dxa"/>
          </w:tcPr>
          <w:p w:rsidR="00F37A83" w:rsidRDefault="00F37A8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292" w:type="dxa"/>
          </w:tcPr>
          <w:p w:rsidR="00F37A83" w:rsidRDefault="00776E2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165</w:t>
            </w:r>
          </w:p>
        </w:tc>
      </w:tr>
    </w:tbl>
    <w:p w:rsidR="00F37A83" w:rsidRDefault="00F37A83">
      <w:pPr>
        <w:pStyle w:val="a3"/>
        <w:spacing w:before="8"/>
        <w:ind w:left="0"/>
        <w:jc w:val="left"/>
        <w:rPr>
          <w:b/>
          <w:sz w:val="15"/>
        </w:rPr>
      </w:pPr>
    </w:p>
    <w:p w:rsidR="00F37A83" w:rsidRDefault="00776E23">
      <w:pPr>
        <w:spacing w:before="90"/>
        <w:ind w:left="2877" w:right="2759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класса</w:t>
      </w:r>
    </w:p>
    <w:p w:rsidR="00F37A83" w:rsidRDefault="00F37A83">
      <w:pPr>
        <w:pStyle w:val="a3"/>
        <w:ind w:left="0"/>
        <w:jc w:val="left"/>
        <w:rPr>
          <w:b/>
        </w:rPr>
      </w:pPr>
    </w:p>
    <w:p w:rsidR="00F37A83" w:rsidRDefault="00776E23">
      <w:pPr>
        <w:ind w:left="2876" w:right="2759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класса</w:t>
      </w:r>
    </w:p>
    <w:p w:rsidR="00F37A83" w:rsidRDefault="00F37A83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5037"/>
        <w:gridCol w:w="4111"/>
      </w:tblGrid>
      <w:tr w:rsidR="00F37A83">
        <w:trPr>
          <w:trHeight w:val="981"/>
        </w:trPr>
        <w:tc>
          <w:tcPr>
            <w:tcW w:w="739" w:type="dxa"/>
          </w:tcPr>
          <w:p w:rsidR="00F37A83" w:rsidRDefault="00F37A83">
            <w:pPr>
              <w:pStyle w:val="TableParagraph"/>
              <w:spacing w:before="4" w:line="240" w:lineRule="auto"/>
              <w:ind w:left="0"/>
              <w:rPr>
                <w:b/>
                <w:sz w:val="30"/>
              </w:rPr>
            </w:pPr>
          </w:p>
          <w:p w:rsidR="00F37A83" w:rsidRDefault="00776E23">
            <w:pPr>
              <w:pStyle w:val="TableParagraph"/>
              <w:spacing w:line="240" w:lineRule="auto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037" w:type="dxa"/>
          </w:tcPr>
          <w:p w:rsidR="00F37A83" w:rsidRDefault="00F37A83">
            <w:pPr>
              <w:pStyle w:val="TableParagraph"/>
              <w:spacing w:before="4" w:line="240" w:lineRule="auto"/>
              <w:ind w:left="0"/>
              <w:rPr>
                <w:b/>
                <w:sz w:val="30"/>
              </w:rPr>
            </w:pPr>
          </w:p>
          <w:p w:rsidR="00F37A83" w:rsidRDefault="00776E23">
            <w:pPr>
              <w:pStyle w:val="TableParagraph"/>
              <w:spacing w:line="240" w:lineRule="auto"/>
              <w:ind w:left="155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4111" w:type="dxa"/>
          </w:tcPr>
          <w:p w:rsidR="00F37A83" w:rsidRDefault="00F37A83">
            <w:pPr>
              <w:pStyle w:val="TableParagraph"/>
              <w:spacing w:before="4" w:line="240" w:lineRule="auto"/>
              <w:ind w:left="0"/>
              <w:rPr>
                <w:b/>
                <w:sz w:val="30"/>
              </w:rPr>
            </w:pPr>
          </w:p>
          <w:p w:rsidR="00F37A83" w:rsidRDefault="00776E23">
            <w:pPr>
              <w:pStyle w:val="TableParagraph"/>
              <w:spacing w:line="240" w:lineRule="auto"/>
              <w:ind w:left="1061" w:right="10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37A83">
        <w:trPr>
          <w:trHeight w:val="275"/>
        </w:trPr>
        <w:tc>
          <w:tcPr>
            <w:tcW w:w="739" w:type="dxa"/>
          </w:tcPr>
          <w:p w:rsidR="00F37A83" w:rsidRDefault="00776E23">
            <w:pPr>
              <w:pStyle w:val="TableParagraph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37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37A83">
        <w:trPr>
          <w:trHeight w:val="275"/>
        </w:trPr>
        <w:tc>
          <w:tcPr>
            <w:tcW w:w="739" w:type="dxa"/>
          </w:tcPr>
          <w:p w:rsidR="00F37A83" w:rsidRDefault="00776E23">
            <w:pPr>
              <w:pStyle w:val="TableParagraph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37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37A83">
        <w:trPr>
          <w:trHeight w:val="275"/>
        </w:trPr>
        <w:tc>
          <w:tcPr>
            <w:tcW w:w="739" w:type="dxa"/>
          </w:tcPr>
          <w:p w:rsidR="00F37A83" w:rsidRDefault="00776E23">
            <w:pPr>
              <w:pStyle w:val="TableParagraph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37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061" w:right="104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F37A83">
        <w:trPr>
          <w:trHeight w:val="275"/>
        </w:trPr>
        <w:tc>
          <w:tcPr>
            <w:tcW w:w="739" w:type="dxa"/>
          </w:tcPr>
          <w:p w:rsidR="00F37A83" w:rsidRDefault="00776E23">
            <w:pPr>
              <w:pStyle w:val="TableParagraph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37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 слова…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061" w:right="104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F37A83">
        <w:trPr>
          <w:trHeight w:val="277"/>
        </w:trPr>
        <w:tc>
          <w:tcPr>
            <w:tcW w:w="739" w:type="dxa"/>
          </w:tcPr>
          <w:p w:rsidR="00F37A83" w:rsidRDefault="00776E23">
            <w:pPr>
              <w:pStyle w:val="TableParagraph"/>
              <w:spacing w:line="258" w:lineRule="exact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37" w:type="dxa"/>
          </w:tcPr>
          <w:p w:rsidR="00F37A83" w:rsidRDefault="00776E2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spacing w:line="258" w:lineRule="exact"/>
              <w:ind w:left="1061" w:right="1048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F37A83">
        <w:trPr>
          <w:trHeight w:val="275"/>
        </w:trPr>
        <w:tc>
          <w:tcPr>
            <w:tcW w:w="739" w:type="dxa"/>
          </w:tcPr>
          <w:p w:rsidR="00F37A83" w:rsidRDefault="00776E23">
            <w:pPr>
              <w:pStyle w:val="TableParagraph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37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061" w:right="104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F37A83">
        <w:trPr>
          <w:trHeight w:val="275"/>
        </w:trPr>
        <w:tc>
          <w:tcPr>
            <w:tcW w:w="739" w:type="dxa"/>
          </w:tcPr>
          <w:p w:rsidR="00F37A83" w:rsidRDefault="00776E23">
            <w:pPr>
              <w:pStyle w:val="TableParagraph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37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061" w:right="104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F37A83">
        <w:trPr>
          <w:trHeight w:val="275"/>
        </w:trPr>
        <w:tc>
          <w:tcPr>
            <w:tcW w:w="739" w:type="dxa"/>
          </w:tcPr>
          <w:p w:rsidR="00F37A83" w:rsidRDefault="00F37A8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037" w:type="dxa"/>
          </w:tcPr>
          <w:p w:rsidR="00F37A83" w:rsidRDefault="00776E23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111" w:type="dxa"/>
          </w:tcPr>
          <w:p w:rsidR="00F37A83" w:rsidRDefault="00776E23">
            <w:pPr>
              <w:pStyle w:val="TableParagraph"/>
              <w:ind w:left="1061" w:right="10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</w:tr>
    </w:tbl>
    <w:p w:rsidR="00F37A83" w:rsidRDefault="00F37A83">
      <w:pPr>
        <w:pStyle w:val="a3"/>
        <w:spacing w:before="5"/>
        <w:ind w:left="0"/>
        <w:jc w:val="left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5320"/>
        <w:gridCol w:w="3966"/>
      </w:tblGrid>
      <w:tr w:rsidR="00F37A83">
        <w:trPr>
          <w:trHeight w:val="568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К-вочасов</w:t>
            </w:r>
          </w:p>
        </w:tc>
      </w:tr>
      <w:tr w:rsidR="00F37A83">
        <w:trPr>
          <w:trHeight w:val="275"/>
        </w:trPr>
        <w:tc>
          <w:tcPr>
            <w:tcW w:w="458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 и наш язык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37A83">
        <w:trPr>
          <w:trHeight w:val="275"/>
        </w:trPr>
        <w:tc>
          <w:tcPr>
            <w:tcW w:w="458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Словосочетание.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F37A83">
        <w:trPr>
          <w:trHeight w:val="277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37A83">
        <w:trPr>
          <w:trHeight w:val="275"/>
        </w:trPr>
        <w:tc>
          <w:tcPr>
            <w:tcW w:w="458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F37A83">
        <w:trPr>
          <w:trHeight w:val="275"/>
        </w:trPr>
        <w:tc>
          <w:tcPr>
            <w:tcW w:w="458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 слова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F37A83">
        <w:trPr>
          <w:trHeight w:val="275"/>
        </w:trPr>
        <w:tc>
          <w:tcPr>
            <w:tcW w:w="458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F37A83">
        <w:trPr>
          <w:trHeight w:val="275"/>
        </w:trPr>
        <w:tc>
          <w:tcPr>
            <w:tcW w:w="458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F37A83">
        <w:trPr>
          <w:trHeight w:val="275"/>
        </w:trPr>
        <w:tc>
          <w:tcPr>
            <w:tcW w:w="458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37A83">
        <w:trPr>
          <w:trHeight w:val="275"/>
        </w:trPr>
        <w:tc>
          <w:tcPr>
            <w:tcW w:w="458" w:type="dxa"/>
          </w:tcPr>
          <w:p w:rsidR="00F37A83" w:rsidRDefault="00776E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F37A83">
        <w:trPr>
          <w:trHeight w:val="278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F37A83">
        <w:trPr>
          <w:trHeight w:val="275"/>
        </w:trPr>
        <w:tc>
          <w:tcPr>
            <w:tcW w:w="458" w:type="dxa"/>
          </w:tcPr>
          <w:p w:rsidR="00F37A83" w:rsidRDefault="00F37A8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</w:tr>
    </w:tbl>
    <w:p w:rsidR="00F37A83" w:rsidRDefault="00F37A83">
      <w:pPr>
        <w:pStyle w:val="a3"/>
        <w:ind w:left="0"/>
        <w:jc w:val="left"/>
        <w:rPr>
          <w:b/>
          <w:sz w:val="26"/>
        </w:rPr>
      </w:pPr>
    </w:p>
    <w:p w:rsidR="00F37A83" w:rsidRDefault="00776E23">
      <w:pPr>
        <w:spacing w:before="215"/>
        <w:ind w:left="2878" w:right="2759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класса</w:t>
      </w:r>
    </w:p>
    <w:p w:rsidR="00F37A83" w:rsidRDefault="00F37A83">
      <w:pPr>
        <w:pStyle w:val="a3"/>
        <w:spacing w:before="2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5320"/>
        <w:gridCol w:w="3966"/>
      </w:tblGrid>
      <w:tr w:rsidR="00F37A83">
        <w:trPr>
          <w:trHeight w:val="842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К-вочасов</w:t>
            </w:r>
          </w:p>
        </w:tc>
      </w:tr>
      <w:tr w:rsidR="00F37A83">
        <w:trPr>
          <w:trHeight w:val="318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F37A83">
        <w:trPr>
          <w:trHeight w:val="316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37A83">
        <w:trPr>
          <w:trHeight w:val="318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F37A83">
        <w:trPr>
          <w:trHeight w:val="316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F37A83">
        <w:trPr>
          <w:trHeight w:val="318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</w:tbl>
    <w:p w:rsidR="00F37A83" w:rsidRDefault="00F37A83">
      <w:pPr>
        <w:spacing w:line="270" w:lineRule="exact"/>
        <w:rPr>
          <w:sz w:val="24"/>
        </w:rPr>
        <w:sectPr w:rsidR="00F37A83">
          <w:type w:val="continuous"/>
          <w:pgSz w:w="11910" w:h="16840"/>
          <w:pgMar w:top="840" w:right="740" w:bottom="980" w:left="90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5320"/>
        <w:gridCol w:w="3966"/>
      </w:tblGrid>
      <w:tr w:rsidR="00F37A83">
        <w:trPr>
          <w:trHeight w:val="316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37A83">
        <w:trPr>
          <w:trHeight w:val="316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F37A83">
        <w:trPr>
          <w:trHeight w:val="318"/>
        </w:trPr>
        <w:tc>
          <w:tcPr>
            <w:tcW w:w="458" w:type="dxa"/>
          </w:tcPr>
          <w:p w:rsidR="00F37A83" w:rsidRDefault="00776E2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F37A83">
        <w:trPr>
          <w:trHeight w:val="316"/>
        </w:trPr>
        <w:tc>
          <w:tcPr>
            <w:tcW w:w="458" w:type="dxa"/>
          </w:tcPr>
          <w:p w:rsidR="00F37A83" w:rsidRDefault="00F37A83">
            <w:pPr>
              <w:pStyle w:val="TableParagraph"/>
              <w:spacing w:line="240" w:lineRule="auto"/>
              <w:ind w:left="0"/>
            </w:pPr>
          </w:p>
        </w:tc>
        <w:tc>
          <w:tcPr>
            <w:tcW w:w="5320" w:type="dxa"/>
          </w:tcPr>
          <w:p w:rsidR="00F37A83" w:rsidRDefault="00776E23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966" w:type="dxa"/>
          </w:tcPr>
          <w:p w:rsidR="00F37A83" w:rsidRDefault="00776E23">
            <w:pPr>
              <w:pStyle w:val="TableParagraph"/>
              <w:spacing w:line="26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</w:tr>
    </w:tbl>
    <w:p w:rsidR="00F37A83" w:rsidRDefault="00776E23">
      <w:pPr>
        <w:spacing w:line="266" w:lineRule="exact"/>
        <w:ind w:left="232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процесса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line="277" w:lineRule="exact"/>
        <w:ind w:hanging="361"/>
        <w:rPr>
          <w:sz w:val="24"/>
        </w:rPr>
      </w:pPr>
      <w:r>
        <w:rPr>
          <w:sz w:val="24"/>
        </w:rPr>
        <w:t>касса</w:t>
      </w:r>
      <w:r>
        <w:rPr>
          <w:spacing w:val="-1"/>
          <w:sz w:val="24"/>
        </w:rPr>
        <w:t xml:space="preserve"> </w:t>
      </w:r>
      <w:r>
        <w:rPr>
          <w:sz w:val="24"/>
        </w:rPr>
        <w:t>букв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сочетаний;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before="3" w:line="232" w:lineRule="auto"/>
        <w:ind w:right="597"/>
        <w:rPr>
          <w:sz w:val="24"/>
        </w:rPr>
      </w:pPr>
      <w:r>
        <w:rPr>
          <w:sz w:val="24"/>
        </w:rPr>
        <w:t>комплект демонстрационных таблиц с методическими рекомендациями по русскому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языку;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before="9" w:line="232" w:lineRule="auto"/>
        <w:ind w:right="332"/>
        <w:rPr>
          <w:sz w:val="24"/>
        </w:rPr>
      </w:pPr>
      <w:r>
        <w:rPr>
          <w:sz w:val="24"/>
        </w:rPr>
        <w:t>наборы сюжетных (предметных) картинок в соответствии с тематикой, определенной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программе;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before="3" w:line="280" w:lineRule="exact"/>
        <w:ind w:hanging="361"/>
        <w:rPr>
          <w:sz w:val="24"/>
        </w:rPr>
      </w:pPr>
      <w:r>
        <w:rPr>
          <w:sz w:val="24"/>
        </w:rPr>
        <w:t>классная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доска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приспособлений для</w:t>
      </w:r>
      <w:r>
        <w:rPr>
          <w:spacing w:val="-3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таб</w:t>
      </w:r>
      <w:r>
        <w:rPr>
          <w:sz w:val="24"/>
        </w:rPr>
        <w:t>лиц</w:t>
      </w:r>
      <w:r>
        <w:rPr>
          <w:spacing w:val="-2"/>
          <w:sz w:val="24"/>
        </w:rPr>
        <w:t xml:space="preserve"> </w:t>
      </w:r>
      <w:r>
        <w:rPr>
          <w:sz w:val="24"/>
        </w:rPr>
        <w:t>и картинок;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line="276" w:lineRule="exact"/>
        <w:ind w:hanging="361"/>
        <w:rPr>
          <w:sz w:val="24"/>
        </w:rPr>
      </w:pPr>
      <w:r>
        <w:rPr>
          <w:sz w:val="24"/>
        </w:rPr>
        <w:t>иллюстративные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(альбомы,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-2"/>
          <w:sz w:val="24"/>
        </w:rPr>
        <w:t xml:space="preserve"> </w:t>
      </w:r>
      <w:r>
        <w:rPr>
          <w:sz w:val="24"/>
        </w:rPr>
        <w:t>открыток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line="276" w:lineRule="exact"/>
        <w:ind w:hanging="361"/>
        <w:rPr>
          <w:sz w:val="24"/>
        </w:rPr>
      </w:pPr>
      <w:r>
        <w:rPr>
          <w:sz w:val="24"/>
        </w:rPr>
        <w:t>видеофильмы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форме);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line="276" w:lineRule="exact"/>
        <w:ind w:hanging="361"/>
        <w:rPr>
          <w:sz w:val="24"/>
        </w:rPr>
      </w:pPr>
      <w:r>
        <w:rPr>
          <w:sz w:val="24"/>
        </w:rPr>
        <w:t>аудиозаписи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цифровой форме);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line="276" w:lineRule="exact"/>
        <w:ind w:hanging="361"/>
        <w:rPr>
          <w:sz w:val="24"/>
        </w:rPr>
      </w:pPr>
      <w:r>
        <w:rPr>
          <w:sz w:val="24"/>
        </w:rPr>
        <w:t>цифровые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программы;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before="3" w:line="232" w:lineRule="auto"/>
        <w:ind w:right="522"/>
        <w:rPr>
          <w:sz w:val="24"/>
        </w:rPr>
      </w:pPr>
      <w:r>
        <w:rPr>
          <w:sz w:val="24"/>
        </w:rPr>
        <w:t>оборудование для мультимедийных демонстраций (компьютер, DVD-проигрыватель,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аудио-проигрыватель).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953"/>
        </w:tabs>
        <w:spacing w:before="16" w:line="228" w:lineRule="auto"/>
        <w:ind w:right="107"/>
      </w:pPr>
      <w:r>
        <w:t>Рабочие программы. Начальная школа. 2 класс. УМК «Школа России»/Авт.-сост ТА Жукова; под</w:t>
      </w:r>
      <w:r>
        <w:rPr>
          <w:spacing w:val="-52"/>
        </w:rPr>
        <w:t xml:space="preserve"> </w:t>
      </w:r>
      <w:r>
        <w:t xml:space="preserve">редакцией </w:t>
      </w:r>
      <w:r>
        <w:rPr>
          <w:spacing w:val="1"/>
        </w:rPr>
        <w:t xml:space="preserve"> </w:t>
      </w:r>
      <w:r>
        <w:t>ЕС</w:t>
      </w:r>
      <w:r>
        <w:rPr>
          <w:spacing w:val="-2"/>
        </w:rPr>
        <w:t xml:space="preserve"> </w:t>
      </w:r>
      <w:r>
        <w:t>Галанжиной-</w:t>
      </w:r>
      <w:r>
        <w:rPr>
          <w:spacing w:val="-4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Планета, 2012</w:t>
      </w:r>
    </w:p>
    <w:p w:rsidR="00F37A83" w:rsidRDefault="00F37A83">
      <w:pPr>
        <w:pStyle w:val="a3"/>
        <w:spacing w:before="7"/>
        <w:ind w:left="0"/>
        <w:jc w:val="left"/>
        <w:rPr>
          <w:sz w:val="28"/>
        </w:rPr>
      </w:pPr>
    </w:p>
    <w:p w:rsidR="00F37A83" w:rsidRDefault="00776E23">
      <w:pPr>
        <w:pStyle w:val="a4"/>
        <w:numPr>
          <w:ilvl w:val="0"/>
          <w:numId w:val="1"/>
        </w:numPr>
        <w:tabs>
          <w:tab w:val="left" w:pos="1009"/>
        </w:tabs>
        <w:spacing w:line="300" w:lineRule="auto"/>
        <w:ind w:right="1454"/>
      </w:pPr>
      <w:r>
        <w:tab/>
      </w:r>
      <w:r>
        <w:t>Канакина В. П. , Горецкий В. Г.</w:t>
      </w:r>
      <w:r>
        <w:rPr>
          <w:spacing w:val="1"/>
        </w:rPr>
        <w:t xml:space="preserve"> </w:t>
      </w:r>
      <w:r>
        <w:t>Русский язык. Учебник. 2 класс.</w:t>
      </w:r>
      <w:r>
        <w:rPr>
          <w:spacing w:val="1"/>
        </w:rPr>
        <w:t xml:space="preserve"> </w:t>
      </w:r>
      <w:r>
        <w:t>В 2 ч.</w:t>
      </w:r>
      <w:r>
        <w:rPr>
          <w:spacing w:val="1"/>
        </w:rPr>
        <w:t xml:space="preserve"> </w:t>
      </w:r>
      <w:r>
        <w:t>Ч. 1.-М. :</w:t>
      </w:r>
      <w:r>
        <w:rPr>
          <w:spacing w:val="-52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2012.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1004"/>
        </w:tabs>
        <w:spacing w:before="1"/>
        <w:ind w:left="1003" w:hanging="412"/>
      </w:pPr>
      <w:r>
        <w:t>Канакина</w:t>
      </w:r>
      <w:r>
        <w:rPr>
          <w:spacing w:val="-1"/>
        </w:rPr>
        <w:t xml:space="preserve"> </w:t>
      </w:r>
      <w:r>
        <w:t>В. П.</w:t>
      </w:r>
      <w:r>
        <w:rPr>
          <w:spacing w:val="52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язык.</w:t>
      </w:r>
      <w:r>
        <w:rPr>
          <w:spacing w:val="54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тетрадь.</w:t>
      </w:r>
      <w:r>
        <w:rPr>
          <w:spacing w:val="5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класс.</w:t>
      </w:r>
      <w:r>
        <w:rPr>
          <w:spacing w:val="5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 –М.: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2012.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1008"/>
        </w:tabs>
        <w:spacing w:before="51" w:line="278" w:lineRule="auto"/>
        <w:ind w:right="120"/>
        <w:rPr>
          <w:sz w:val="24"/>
        </w:rPr>
      </w:pPr>
      <w:r>
        <w:tab/>
      </w:r>
      <w:r>
        <w:rPr>
          <w:sz w:val="24"/>
        </w:rPr>
        <w:t>CD ROM.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мультимедийное пособие к учебнику В.П.Канакина «Русский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2класс».-</w:t>
      </w:r>
      <w:r>
        <w:rPr>
          <w:spacing w:val="-1"/>
          <w:sz w:val="24"/>
        </w:rPr>
        <w:t xml:space="preserve"> </w:t>
      </w:r>
      <w:r>
        <w:rPr>
          <w:sz w:val="24"/>
        </w:rPr>
        <w:t>М.: Экзамен,2012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1009"/>
        </w:tabs>
        <w:spacing w:before="32" w:line="297" w:lineRule="auto"/>
        <w:ind w:right="115"/>
      </w:pPr>
      <w:r>
        <w:tab/>
      </w:r>
      <w:r>
        <w:t>Ситникова ТН, Яценко ИФ, Васильева НЮ. Поурочные разработки по русскому языку: 2 класс к</w:t>
      </w:r>
      <w:r>
        <w:rPr>
          <w:spacing w:val="-52"/>
        </w:rPr>
        <w:t xml:space="preserve"> </w:t>
      </w:r>
      <w:r>
        <w:t>учебнику</w:t>
      </w:r>
      <w:r>
        <w:rPr>
          <w:spacing w:val="-4"/>
        </w:rPr>
        <w:t xml:space="preserve"> </w:t>
      </w:r>
      <w:r>
        <w:t>Канакиной</w:t>
      </w:r>
      <w:r>
        <w:rPr>
          <w:spacing w:val="-1"/>
        </w:rPr>
        <w:t xml:space="preserve"> </w:t>
      </w:r>
      <w:r>
        <w:t>ВП-</w:t>
      </w:r>
      <w:r>
        <w:rPr>
          <w:spacing w:val="-2"/>
        </w:rPr>
        <w:t xml:space="preserve"> </w:t>
      </w:r>
      <w:r>
        <w:t>М:</w:t>
      </w:r>
      <w:r>
        <w:rPr>
          <w:spacing w:val="1"/>
        </w:rPr>
        <w:t xml:space="preserve"> </w:t>
      </w:r>
      <w:r>
        <w:t>ВАКО, 2012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1009"/>
        </w:tabs>
        <w:spacing w:before="13"/>
        <w:ind w:left="1008" w:hanging="417"/>
      </w:pPr>
      <w:r>
        <w:t>Тихомирова</w:t>
      </w:r>
      <w:r>
        <w:rPr>
          <w:spacing w:val="-2"/>
        </w:rPr>
        <w:t xml:space="preserve"> </w:t>
      </w:r>
      <w:r>
        <w:t>ЕМ,</w:t>
      </w:r>
      <w:r>
        <w:rPr>
          <w:spacing w:val="-4"/>
        </w:rPr>
        <w:t xml:space="preserve"> </w:t>
      </w:r>
      <w:r>
        <w:t>Тесты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языку.</w:t>
      </w:r>
      <w:r>
        <w:rPr>
          <w:spacing w:val="-1"/>
        </w:rPr>
        <w:t xml:space="preserve"> </w:t>
      </w:r>
      <w:r>
        <w:t>2класс: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учебнику</w:t>
      </w:r>
      <w:r>
        <w:rPr>
          <w:spacing w:val="-4"/>
        </w:rPr>
        <w:t xml:space="preserve"> </w:t>
      </w:r>
      <w:r>
        <w:t>Канакиной</w:t>
      </w:r>
      <w:r>
        <w:rPr>
          <w:spacing w:val="-3"/>
        </w:rPr>
        <w:t xml:space="preserve"> </w:t>
      </w:r>
      <w:r>
        <w:t>ВП-</w:t>
      </w:r>
      <w:r>
        <w:rPr>
          <w:spacing w:val="-5"/>
        </w:rPr>
        <w:t xml:space="preserve"> </w:t>
      </w:r>
      <w:r>
        <w:t>М: Издательство</w:t>
      </w:r>
    </w:p>
    <w:p w:rsidR="00F37A83" w:rsidRDefault="00776E23">
      <w:pPr>
        <w:spacing w:before="64"/>
        <w:ind w:left="952"/>
      </w:pPr>
      <w:r>
        <w:t>«Экзамен»,</w:t>
      </w:r>
      <w:r>
        <w:rPr>
          <w:spacing w:val="-3"/>
        </w:rPr>
        <w:t xml:space="preserve"> </w:t>
      </w:r>
      <w:r>
        <w:t>2012</w:t>
      </w:r>
    </w:p>
    <w:p w:rsidR="00F37A83" w:rsidRDefault="00776E23">
      <w:pPr>
        <w:pStyle w:val="a4"/>
        <w:numPr>
          <w:ilvl w:val="0"/>
          <w:numId w:val="1"/>
        </w:numPr>
        <w:tabs>
          <w:tab w:val="left" w:pos="1009"/>
        </w:tabs>
        <w:spacing w:before="74" w:line="297" w:lineRule="auto"/>
        <w:ind w:right="461"/>
      </w:pPr>
      <w:r>
        <w:tab/>
      </w:r>
      <w:r>
        <w:t>Крылова ОН, Контрольные работы по русскому языку.2класс: к учебнику Канакиной ВП- М:</w:t>
      </w:r>
      <w:r>
        <w:rPr>
          <w:spacing w:val="-52"/>
        </w:rPr>
        <w:t xml:space="preserve"> </w:t>
      </w:r>
      <w:r>
        <w:t>Издательство</w:t>
      </w:r>
      <w:r>
        <w:rPr>
          <w:spacing w:val="-1"/>
        </w:rPr>
        <w:t xml:space="preserve"> </w:t>
      </w:r>
      <w:r>
        <w:t>«Экзамен»,</w:t>
      </w:r>
      <w:r>
        <w:rPr>
          <w:spacing w:val="2"/>
        </w:rPr>
        <w:t xml:space="preserve"> </w:t>
      </w:r>
      <w:r>
        <w:t>2012</w:t>
      </w:r>
    </w:p>
    <w:sectPr w:rsidR="00F37A83">
      <w:type w:val="continuous"/>
      <w:pgSz w:w="11910" w:h="16840"/>
      <w:pgMar w:top="840" w:right="7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E471A"/>
    <w:multiLevelType w:val="hybridMultilevel"/>
    <w:tmpl w:val="049E5EB8"/>
    <w:lvl w:ilvl="0" w:tplc="11C6195E">
      <w:numFmt w:val="bullet"/>
      <w:lvlText w:val="—"/>
      <w:lvlJc w:val="left"/>
      <w:pPr>
        <w:ind w:left="23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20263C">
      <w:numFmt w:val="bullet"/>
      <w:lvlText w:val="•"/>
      <w:lvlJc w:val="left"/>
      <w:pPr>
        <w:ind w:left="1242" w:hanging="312"/>
      </w:pPr>
      <w:rPr>
        <w:rFonts w:hint="default"/>
        <w:lang w:val="ru-RU" w:eastAsia="en-US" w:bidi="ar-SA"/>
      </w:rPr>
    </w:lvl>
    <w:lvl w:ilvl="2" w:tplc="2CA29C82">
      <w:numFmt w:val="bullet"/>
      <w:lvlText w:val="•"/>
      <w:lvlJc w:val="left"/>
      <w:pPr>
        <w:ind w:left="2245" w:hanging="312"/>
      </w:pPr>
      <w:rPr>
        <w:rFonts w:hint="default"/>
        <w:lang w:val="ru-RU" w:eastAsia="en-US" w:bidi="ar-SA"/>
      </w:rPr>
    </w:lvl>
    <w:lvl w:ilvl="3" w:tplc="CFE87C72">
      <w:numFmt w:val="bullet"/>
      <w:lvlText w:val="•"/>
      <w:lvlJc w:val="left"/>
      <w:pPr>
        <w:ind w:left="3247" w:hanging="312"/>
      </w:pPr>
      <w:rPr>
        <w:rFonts w:hint="default"/>
        <w:lang w:val="ru-RU" w:eastAsia="en-US" w:bidi="ar-SA"/>
      </w:rPr>
    </w:lvl>
    <w:lvl w:ilvl="4" w:tplc="A52402A0">
      <w:numFmt w:val="bullet"/>
      <w:lvlText w:val="•"/>
      <w:lvlJc w:val="left"/>
      <w:pPr>
        <w:ind w:left="4250" w:hanging="312"/>
      </w:pPr>
      <w:rPr>
        <w:rFonts w:hint="default"/>
        <w:lang w:val="ru-RU" w:eastAsia="en-US" w:bidi="ar-SA"/>
      </w:rPr>
    </w:lvl>
    <w:lvl w:ilvl="5" w:tplc="2A323826">
      <w:numFmt w:val="bullet"/>
      <w:lvlText w:val="•"/>
      <w:lvlJc w:val="left"/>
      <w:pPr>
        <w:ind w:left="5253" w:hanging="312"/>
      </w:pPr>
      <w:rPr>
        <w:rFonts w:hint="default"/>
        <w:lang w:val="ru-RU" w:eastAsia="en-US" w:bidi="ar-SA"/>
      </w:rPr>
    </w:lvl>
    <w:lvl w:ilvl="6" w:tplc="7DBE740C">
      <w:numFmt w:val="bullet"/>
      <w:lvlText w:val="•"/>
      <w:lvlJc w:val="left"/>
      <w:pPr>
        <w:ind w:left="6255" w:hanging="312"/>
      </w:pPr>
      <w:rPr>
        <w:rFonts w:hint="default"/>
        <w:lang w:val="ru-RU" w:eastAsia="en-US" w:bidi="ar-SA"/>
      </w:rPr>
    </w:lvl>
    <w:lvl w:ilvl="7" w:tplc="4B4048BA">
      <w:numFmt w:val="bullet"/>
      <w:lvlText w:val="•"/>
      <w:lvlJc w:val="left"/>
      <w:pPr>
        <w:ind w:left="7258" w:hanging="312"/>
      </w:pPr>
      <w:rPr>
        <w:rFonts w:hint="default"/>
        <w:lang w:val="ru-RU" w:eastAsia="en-US" w:bidi="ar-SA"/>
      </w:rPr>
    </w:lvl>
    <w:lvl w:ilvl="8" w:tplc="5DB8B0A2">
      <w:numFmt w:val="bullet"/>
      <w:lvlText w:val="•"/>
      <w:lvlJc w:val="left"/>
      <w:pPr>
        <w:ind w:left="82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24E64808"/>
    <w:multiLevelType w:val="hybridMultilevel"/>
    <w:tmpl w:val="4D8A1C82"/>
    <w:lvl w:ilvl="0" w:tplc="05C235C0">
      <w:numFmt w:val="bullet"/>
      <w:lvlText w:val="–"/>
      <w:lvlJc w:val="left"/>
      <w:pPr>
        <w:ind w:left="232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F925BAE">
      <w:start w:val="1"/>
      <w:numFmt w:val="decimal"/>
      <w:lvlText w:val="%2."/>
      <w:lvlJc w:val="left"/>
      <w:pPr>
        <w:ind w:left="23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9DBCDBA0">
      <w:numFmt w:val="bullet"/>
      <w:lvlText w:val="•"/>
      <w:lvlJc w:val="left"/>
      <w:pPr>
        <w:ind w:left="3220" w:hanging="360"/>
      </w:pPr>
      <w:rPr>
        <w:rFonts w:hint="default"/>
        <w:lang w:val="ru-RU" w:eastAsia="en-US" w:bidi="ar-SA"/>
      </w:rPr>
    </w:lvl>
    <w:lvl w:ilvl="3" w:tplc="3D5453DA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4" w:tplc="3E384288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5" w:tplc="C3788CBE">
      <w:numFmt w:val="bullet"/>
      <w:lvlText w:val="•"/>
      <w:lvlJc w:val="left"/>
      <w:pPr>
        <w:ind w:left="5862" w:hanging="360"/>
      </w:pPr>
      <w:rPr>
        <w:rFonts w:hint="default"/>
        <w:lang w:val="ru-RU" w:eastAsia="en-US" w:bidi="ar-SA"/>
      </w:rPr>
    </w:lvl>
    <w:lvl w:ilvl="6" w:tplc="ED1CD866">
      <w:numFmt w:val="bullet"/>
      <w:lvlText w:val="•"/>
      <w:lvlJc w:val="left"/>
      <w:pPr>
        <w:ind w:left="6743" w:hanging="360"/>
      </w:pPr>
      <w:rPr>
        <w:rFonts w:hint="default"/>
        <w:lang w:val="ru-RU" w:eastAsia="en-US" w:bidi="ar-SA"/>
      </w:rPr>
    </w:lvl>
    <w:lvl w:ilvl="7" w:tplc="5E4E6BCA">
      <w:numFmt w:val="bullet"/>
      <w:lvlText w:val="•"/>
      <w:lvlJc w:val="left"/>
      <w:pPr>
        <w:ind w:left="7624" w:hanging="360"/>
      </w:pPr>
      <w:rPr>
        <w:rFonts w:hint="default"/>
        <w:lang w:val="ru-RU" w:eastAsia="en-US" w:bidi="ar-SA"/>
      </w:rPr>
    </w:lvl>
    <w:lvl w:ilvl="8" w:tplc="9FAC353C">
      <w:numFmt w:val="bullet"/>
      <w:lvlText w:val="•"/>
      <w:lvlJc w:val="left"/>
      <w:pPr>
        <w:ind w:left="850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BEE4F0C"/>
    <w:multiLevelType w:val="hybridMultilevel"/>
    <w:tmpl w:val="8F6A62F6"/>
    <w:lvl w:ilvl="0" w:tplc="F10E6194">
      <w:start w:val="1"/>
      <w:numFmt w:val="decimal"/>
      <w:lvlText w:val="%1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2DAA5A0">
      <w:start w:val="2"/>
      <w:numFmt w:val="decimal"/>
      <w:lvlText w:val="%2."/>
      <w:lvlJc w:val="left"/>
      <w:pPr>
        <w:ind w:left="2690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7CBEF810">
      <w:numFmt w:val="bullet"/>
      <w:lvlText w:val="•"/>
      <w:lvlJc w:val="left"/>
      <w:pPr>
        <w:ind w:left="3540" w:hanging="360"/>
      </w:pPr>
      <w:rPr>
        <w:rFonts w:hint="default"/>
        <w:lang w:val="ru-RU" w:eastAsia="en-US" w:bidi="ar-SA"/>
      </w:rPr>
    </w:lvl>
    <w:lvl w:ilvl="3" w:tplc="4830E6E6">
      <w:numFmt w:val="bullet"/>
      <w:lvlText w:val="•"/>
      <w:lvlJc w:val="left"/>
      <w:pPr>
        <w:ind w:left="4381" w:hanging="360"/>
      </w:pPr>
      <w:rPr>
        <w:rFonts w:hint="default"/>
        <w:lang w:val="ru-RU" w:eastAsia="en-US" w:bidi="ar-SA"/>
      </w:rPr>
    </w:lvl>
    <w:lvl w:ilvl="4" w:tplc="C096AD6A">
      <w:numFmt w:val="bullet"/>
      <w:lvlText w:val="•"/>
      <w:lvlJc w:val="left"/>
      <w:pPr>
        <w:ind w:left="5222" w:hanging="360"/>
      </w:pPr>
      <w:rPr>
        <w:rFonts w:hint="default"/>
        <w:lang w:val="ru-RU" w:eastAsia="en-US" w:bidi="ar-SA"/>
      </w:rPr>
    </w:lvl>
    <w:lvl w:ilvl="5" w:tplc="560EB1FC">
      <w:numFmt w:val="bullet"/>
      <w:lvlText w:val="•"/>
      <w:lvlJc w:val="left"/>
      <w:pPr>
        <w:ind w:left="6062" w:hanging="360"/>
      </w:pPr>
      <w:rPr>
        <w:rFonts w:hint="default"/>
        <w:lang w:val="ru-RU" w:eastAsia="en-US" w:bidi="ar-SA"/>
      </w:rPr>
    </w:lvl>
    <w:lvl w:ilvl="6" w:tplc="A97A1940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2A2C2DF6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  <w:lvl w:ilvl="8" w:tplc="B87A9F10">
      <w:numFmt w:val="bullet"/>
      <w:lvlText w:val="•"/>
      <w:lvlJc w:val="left"/>
      <w:pPr>
        <w:ind w:left="858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420D1E58"/>
    <w:multiLevelType w:val="hybridMultilevel"/>
    <w:tmpl w:val="8A22DC9C"/>
    <w:lvl w:ilvl="0" w:tplc="F598791E">
      <w:start w:val="1"/>
      <w:numFmt w:val="decimal"/>
      <w:lvlText w:val="%1."/>
      <w:lvlJc w:val="left"/>
      <w:pPr>
        <w:ind w:left="95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E53E04F0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2" w:tplc="EF3E9E18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7E2E5324">
      <w:numFmt w:val="bullet"/>
      <w:lvlText w:val="•"/>
      <w:lvlJc w:val="left"/>
      <w:pPr>
        <w:ind w:left="3751" w:hanging="360"/>
      </w:pPr>
      <w:rPr>
        <w:rFonts w:hint="default"/>
        <w:lang w:val="ru-RU" w:eastAsia="en-US" w:bidi="ar-SA"/>
      </w:rPr>
    </w:lvl>
    <w:lvl w:ilvl="4" w:tplc="1DDA7A6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5" w:tplc="D7A2E908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FC207B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09507D1E">
      <w:numFmt w:val="bullet"/>
      <w:lvlText w:val="•"/>
      <w:lvlJc w:val="left"/>
      <w:pPr>
        <w:ind w:left="7474" w:hanging="360"/>
      </w:pPr>
      <w:rPr>
        <w:rFonts w:hint="default"/>
        <w:lang w:val="ru-RU" w:eastAsia="en-US" w:bidi="ar-SA"/>
      </w:rPr>
    </w:lvl>
    <w:lvl w:ilvl="8" w:tplc="48EE5E2E">
      <w:numFmt w:val="bullet"/>
      <w:lvlText w:val="•"/>
      <w:lvlJc w:val="left"/>
      <w:pPr>
        <w:ind w:left="840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8356222"/>
    <w:multiLevelType w:val="hybridMultilevel"/>
    <w:tmpl w:val="FC32C9F4"/>
    <w:lvl w:ilvl="0" w:tplc="490222F8">
      <w:start w:val="1"/>
      <w:numFmt w:val="decimal"/>
      <w:lvlText w:val="%1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85E3396">
      <w:numFmt w:val="bullet"/>
      <w:lvlText w:val="•"/>
      <w:lvlJc w:val="left"/>
      <w:pPr>
        <w:ind w:left="1242" w:hanging="240"/>
      </w:pPr>
      <w:rPr>
        <w:rFonts w:hint="default"/>
        <w:lang w:val="ru-RU" w:eastAsia="en-US" w:bidi="ar-SA"/>
      </w:rPr>
    </w:lvl>
    <w:lvl w:ilvl="2" w:tplc="893E91B6">
      <w:numFmt w:val="bullet"/>
      <w:lvlText w:val="•"/>
      <w:lvlJc w:val="left"/>
      <w:pPr>
        <w:ind w:left="2245" w:hanging="240"/>
      </w:pPr>
      <w:rPr>
        <w:rFonts w:hint="default"/>
        <w:lang w:val="ru-RU" w:eastAsia="en-US" w:bidi="ar-SA"/>
      </w:rPr>
    </w:lvl>
    <w:lvl w:ilvl="3" w:tplc="77CADCFC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652245A6">
      <w:numFmt w:val="bullet"/>
      <w:lvlText w:val="•"/>
      <w:lvlJc w:val="left"/>
      <w:pPr>
        <w:ind w:left="4250" w:hanging="240"/>
      </w:pPr>
      <w:rPr>
        <w:rFonts w:hint="default"/>
        <w:lang w:val="ru-RU" w:eastAsia="en-US" w:bidi="ar-SA"/>
      </w:rPr>
    </w:lvl>
    <w:lvl w:ilvl="5" w:tplc="86B8BC0C">
      <w:numFmt w:val="bullet"/>
      <w:lvlText w:val="•"/>
      <w:lvlJc w:val="left"/>
      <w:pPr>
        <w:ind w:left="5253" w:hanging="240"/>
      </w:pPr>
      <w:rPr>
        <w:rFonts w:hint="default"/>
        <w:lang w:val="ru-RU" w:eastAsia="en-US" w:bidi="ar-SA"/>
      </w:rPr>
    </w:lvl>
    <w:lvl w:ilvl="6" w:tplc="9E489740">
      <w:numFmt w:val="bullet"/>
      <w:lvlText w:val="•"/>
      <w:lvlJc w:val="left"/>
      <w:pPr>
        <w:ind w:left="6255" w:hanging="240"/>
      </w:pPr>
      <w:rPr>
        <w:rFonts w:hint="default"/>
        <w:lang w:val="ru-RU" w:eastAsia="en-US" w:bidi="ar-SA"/>
      </w:rPr>
    </w:lvl>
    <w:lvl w:ilvl="7" w:tplc="ECBED346">
      <w:numFmt w:val="bullet"/>
      <w:lvlText w:val="•"/>
      <w:lvlJc w:val="left"/>
      <w:pPr>
        <w:ind w:left="7258" w:hanging="240"/>
      </w:pPr>
      <w:rPr>
        <w:rFonts w:hint="default"/>
        <w:lang w:val="ru-RU" w:eastAsia="en-US" w:bidi="ar-SA"/>
      </w:rPr>
    </w:lvl>
    <w:lvl w:ilvl="8" w:tplc="D00C03B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4AD179AA"/>
    <w:multiLevelType w:val="hybridMultilevel"/>
    <w:tmpl w:val="7EC609E0"/>
    <w:lvl w:ilvl="0" w:tplc="5BE0203A">
      <w:numFmt w:val="bullet"/>
      <w:lvlText w:val="—"/>
      <w:lvlJc w:val="left"/>
      <w:pPr>
        <w:ind w:left="23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3A6424C">
      <w:numFmt w:val="bullet"/>
      <w:lvlText w:val="•"/>
      <w:lvlJc w:val="left"/>
      <w:pPr>
        <w:ind w:left="1242" w:hanging="322"/>
      </w:pPr>
      <w:rPr>
        <w:rFonts w:hint="default"/>
        <w:lang w:val="ru-RU" w:eastAsia="en-US" w:bidi="ar-SA"/>
      </w:rPr>
    </w:lvl>
    <w:lvl w:ilvl="2" w:tplc="C57468D0">
      <w:numFmt w:val="bullet"/>
      <w:lvlText w:val="•"/>
      <w:lvlJc w:val="left"/>
      <w:pPr>
        <w:ind w:left="2245" w:hanging="322"/>
      </w:pPr>
      <w:rPr>
        <w:rFonts w:hint="default"/>
        <w:lang w:val="ru-RU" w:eastAsia="en-US" w:bidi="ar-SA"/>
      </w:rPr>
    </w:lvl>
    <w:lvl w:ilvl="3" w:tplc="94B80260">
      <w:numFmt w:val="bullet"/>
      <w:lvlText w:val="•"/>
      <w:lvlJc w:val="left"/>
      <w:pPr>
        <w:ind w:left="3247" w:hanging="322"/>
      </w:pPr>
      <w:rPr>
        <w:rFonts w:hint="default"/>
        <w:lang w:val="ru-RU" w:eastAsia="en-US" w:bidi="ar-SA"/>
      </w:rPr>
    </w:lvl>
    <w:lvl w:ilvl="4" w:tplc="5576F5A0">
      <w:numFmt w:val="bullet"/>
      <w:lvlText w:val="•"/>
      <w:lvlJc w:val="left"/>
      <w:pPr>
        <w:ind w:left="4250" w:hanging="322"/>
      </w:pPr>
      <w:rPr>
        <w:rFonts w:hint="default"/>
        <w:lang w:val="ru-RU" w:eastAsia="en-US" w:bidi="ar-SA"/>
      </w:rPr>
    </w:lvl>
    <w:lvl w:ilvl="5" w:tplc="BB401AD2">
      <w:numFmt w:val="bullet"/>
      <w:lvlText w:val="•"/>
      <w:lvlJc w:val="left"/>
      <w:pPr>
        <w:ind w:left="5253" w:hanging="322"/>
      </w:pPr>
      <w:rPr>
        <w:rFonts w:hint="default"/>
        <w:lang w:val="ru-RU" w:eastAsia="en-US" w:bidi="ar-SA"/>
      </w:rPr>
    </w:lvl>
    <w:lvl w:ilvl="6" w:tplc="47FCE9FC">
      <w:numFmt w:val="bullet"/>
      <w:lvlText w:val="•"/>
      <w:lvlJc w:val="left"/>
      <w:pPr>
        <w:ind w:left="6255" w:hanging="322"/>
      </w:pPr>
      <w:rPr>
        <w:rFonts w:hint="default"/>
        <w:lang w:val="ru-RU" w:eastAsia="en-US" w:bidi="ar-SA"/>
      </w:rPr>
    </w:lvl>
    <w:lvl w:ilvl="7" w:tplc="15D61AB6">
      <w:numFmt w:val="bullet"/>
      <w:lvlText w:val="•"/>
      <w:lvlJc w:val="left"/>
      <w:pPr>
        <w:ind w:left="7258" w:hanging="322"/>
      </w:pPr>
      <w:rPr>
        <w:rFonts w:hint="default"/>
        <w:lang w:val="ru-RU" w:eastAsia="en-US" w:bidi="ar-SA"/>
      </w:rPr>
    </w:lvl>
    <w:lvl w:ilvl="8" w:tplc="1AD499B4">
      <w:numFmt w:val="bullet"/>
      <w:lvlText w:val="•"/>
      <w:lvlJc w:val="left"/>
      <w:pPr>
        <w:ind w:left="8261" w:hanging="322"/>
      </w:pPr>
      <w:rPr>
        <w:rFonts w:hint="default"/>
        <w:lang w:val="ru-RU" w:eastAsia="en-US" w:bidi="ar-SA"/>
      </w:rPr>
    </w:lvl>
  </w:abstractNum>
  <w:abstractNum w:abstractNumId="6" w15:restartNumberingAfterBreak="0">
    <w:nsid w:val="5438256C"/>
    <w:multiLevelType w:val="hybridMultilevel"/>
    <w:tmpl w:val="D108A25C"/>
    <w:lvl w:ilvl="0" w:tplc="23FA79D8">
      <w:numFmt w:val="bullet"/>
      <w:lvlText w:val="•"/>
      <w:lvlJc w:val="left"/>
      <w:pPr>
        <w:ind w:left="232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0A4FA32">
      <w:numFmt w:val="bullet"/>
      <w:lvlText w:val="•"/>
      <w:lvlJc w:val="left"/>
      <w:pPr>
        <w:ind w:left="1242" w:hanging="226"/>
      </w:pPr>
      <w:rPr>
        <w:rFonts w:hint="default"/>
        <w:lang w:val="ru-RU" w:eastAsia="en-US" w:bidi="ar-SA"/>
      </w:rPr>
    </w:lvl>
    <w:lvl w:ilvl="2" w:tplc="EC98093A">
      <w:numFmt w:val="bullet"/>
      <w:lvlText w:val="•"/>
      <w:lvlJc w:val="left"/>
      <w:pPr>
        <w:ind w:left="2245" w:hanging="226"/>
      </w:pPr>
      <w:rPr>
        <w:rFonts w:hint="default"/>
        <w:lang w:val="ru-RU" w:eastAsia="en-US" w:bidi="ar-SA"/>
      </w:rPr>
    </w:lvl>
    <w:lvl w:ilvl="3" w:tplc="47587F74">
      <w:numFmt w:val="bullet"/>
      <w:lvlText w:val="•"/>
      <w:lvlJc w:val="left"/>
      <w:pPr>
        <w:ind w:left="3247" w:hanging="226"/>
      </w:pPr>
      <w:rPr>
        <w:rFonts w:hint="default"/>
        <w:lang w:val="ru-RU" w:eastAsia="en-US" w:bidi="ar-SA"/>
      </w:rPr>
    </w:lvl>
    <w:lvl w:ilvl="4" w:tplc="FB8270A2">
      <w:numFmt w:val="bullet"/>
      <w:lvlText w:val="•"/>
      <w:lvlJc w:val="left"/>
      <w:pPr>
        <w:ind w:left="4250" w:hanging="226"/>
      </w:pPr>
      <w:rPr>
        <w:rFonts w:hint="default"/>
        <w:lang w:val="ru-RU" w:eastAsia="en-US" w:bidi="ar-SA"/>
      </w:rPr>
    </w:lvl>
    <w:lvl w:ilvl="5" w:tplc="7FBCE686">
      <w:numFmt w:val="bullet"/>
      <w:lvlText w:val="•"/>
      <w:lvlJc w:val="left"/>
      <w:pPr>
        <w:ind w:left="5253" w:hanging="226"/>
      </w:pPr>
      <w:rPr>
        <w:rFonts w:hint="default"/>
        <w:lang w:val="ru-RU" w:eastAsia="en-US" w:bidi="ar-SA"/>
      </w:rPr>
    </w:lvl>
    <w:lvl w:ilvl="6" w:tplc="3B1886E2">
      <w:numFmt w:val="bullet"/>
      <w:lvlText w:val="•"/>
      <w:lvlJc w:val="left"/>
      <w:pPr>
        <w:ind w:left="6255" w:hanging="226"/>
      </w:pPr>
      <w:rPr>
        <w:rFonts w:hint="default"/>
        <w:lang w:val="ru-RU" w:eastAsia="en-US" w:bidi="ar-SA"/>
      </w:rPr>
    </w:lvl>
    <w:lvl w:ilvl="7" w:tplc="258251F2">
      <w:numFmt w:val="bullet"/>
      <w:lvlText w:val="•"/>
      <w:lvlJc w:val="left"/>
      <w:pPr>
        <w:ind w:left="7258" w:hanging="226"/>
      </w:pPr>
      <w:rPr>
        <w:rFonts w:hint="default"/>
        <w:lang w:val="ru-RU" w:eastAsia="en-US" w:bidi="ar-SA"/>
      </w:rPr>
    </w:lvl>
    <w:lvl w:ilvl="8" w:tplc="23A271EA">
      <w:numFmt w:val="bullet"/>
      <w:lvlText w:val="•"/>
      <w:lvlJc w:val="left"/>
      <w:pPr>
        <w:ind w:left="8261" w:hanging="226"/>
      </w:pPr>
      <w:rPr>
        <w:rFonts w:hint="default"/>
        <w:lang w:val="ru-RU" w:eastAsia="en-US" w:bidi="ar-SA"/>
      </w:rPr>
    </w:lvl>
  </w:abstractNum>
  <w:abstractNum w:abstractNumId="7" w15:restartNumberingAfterBreak="0">
    <w:nsid w:val="5DB12A70"/>
    <w:multiLevelType w:val="hybridMultilevel"/>
    <w:tmpl w:val="7F10FA3A"/>
    <w:lvl w:ilvl="0" w:tplc="11E4BCC4">
      <w:numFmt w:val="bullet"/>
      <w:lvlText w:val="*"/>
      <w:lvlJc w:val="left"/>
      <w:pPr>
        <w:ind w:left="232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6C8C34E">
      <w:numFmt w:val="bullet"/>
      <w:lvlText w:val="*"/>
      <w:lvlJc w:val="left"/>
      <w:pPr>
        <w:ind w:left="23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A1AE8AA">
      <w:numFmt w:val="bullet"/>
      <w:lvlText w:val="•"/>
      <w:lvlJc w:val="left"/>
      <w:pPr>
        <w:ind w:left="2245" w:hanging="300"/>
      </w:pPr>
      <w:rPr>
        <w:rFonts w:hint="default"/>
        <w:lang w:val="ru-RU" w:eastAsia="en-US" w:bidi="ar-SA"/>
      </w:rPr>
    </w:lvl>
    <w:lvl w:ilvl="3" w:tplc="5D920AD8">
      <w:numFmt w:val="bullet"/>
      <w:lvlText w:val="•"/>
      <w:lvlJc w:val="left"/>
      <w:pPr>
        <w:ind w:left="3247" w:hanging="300"/>
      </w:pPr>
      <w:rPr>
        <w:rFonts w:hint="default"/>
        <w:lang w:val="ru-RU" w:eastAsia="en-US" w:bidi="ar-SA"/>
      </w:rPr>
    </w:lvl>
    <w:lvl w:ilvl="4" w:tplc="605C2336">
      <w:numFmt w:val="bullet"/>
      <w:lvlText w:val="•"/>
      <w:lvlJc w:val="left"/>
      <w:pPr>
        <w:ind w:left="4250" w:hanging="300"/>
      </w:pPr>
      <w:rPr>
        <w:rFonts w:hint="default"/>
        <w:lang w:val="ru-RU" w:eastAsia="en-US" w:bidi="ar-SA"/>
      </w:rPr>
    </w:lvl>
    <w:lvl w:ilvl="5" w:tplc="472CB382">
      <w:numFmt w:val="bullet"/>
      <w:lvlText w:val="•"/>
      <w:lvlJc w:val="left"/>
      <w:pPr>
        <w:ind w:left="5253" w:hanging="300"/>
      </w:pPr>
      <w:rPr>
        <w:rFonts w:hint="default"/>
        <w:lang w:val="ru-RU" w:eastAsia="en-US" w:bidi="ar-SA"/>
      </w:rPr>
    </w:lvl>
    <w:lvl w:ilvl="6" w:tplc="3154C5B4">
      <w:numFmt w:val="bullet"/>
      <w:lvlText w:val="•"/>
      <w:lvlJc w:val="left"/>
      <w:pPr>
        <w:ind w:left="6255" w:hanging="300"/>
      </w:pPr>
      <w:rPr>
        <w:rFonts w:hint="default"/>
        <w:lang w:val="ru-RU" w:eastAsia="en-US" w:bidi="ar-SA"/>
      </w:rPr>
    </w:lvl>
    <w:lvl w:ilvl="7" w:tplc="0F8E2D80">
      <w:numFmt w:val="bullet"/>
      <w:lvlText w:val="•"/>
      <w:lvlJc w:val="left"/>
      <w:pPr>
        <w:ind w:left="7258" w:hanging="300"/>
      </w:pPr>
      <w:rPr>
        <w:rFonts w:hint="default"/>
        <w:lang w:val="ru-RU" w:eastAsia="en-US" w:bidi="ar-SA"/>
      </w:rPr>
    </w:lvl>
    <w:lvl w:ilvl="8" w:tplc="E7949D30">
      <w:numFmt w:val="bullet"/>
      <w:lvlText w:val="•"/>
      <w:lvlJc w:val="left"/>
      <w:pPr>
        <w:ind w:left="8261" w:hanging="300"/>
      </w:pPr>
      <w:rPr>
        <w:rFonts w:hint="default"/>
        <w:lang w:val="ru-RU" w:eastAsia="en-US" w:bidi="ar-SA"/>
      </w:rPr>
    </w:lvl>
  </w:abstractNum>
  <w:abstractNum w:abstractNumId="8" w15:restartNumberingAfterBreak="0">
    <w:nsid w:val="666A4C26"/>
    <w:multiLevelType w:val="hybridMultilevel"/>
    <w:tmpl w:val="33768EFA"/>
    <w:lvl w:ilvl="0" w:tplc="76762DDC">
      <w:numFmt w:val="bullet"/>
      <w:lvlText w:val="•"/>
      <w:lvlJc w:val="left"/>
      <w:pPr>
        <w:ind w:left="23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8E2054A">
      <w:numFmt w:val="bullet"/>
      <w:lvlText w:val="•"/>
      <w:lvlJc w:val="left"/>
      <w:pPr>
        <w:ind w:left="23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3CCE2FE">
      <w:numFmt w:val="bullet"/>
      <w:lvlText w:val="•"/>
      <w:lvlJc w:val="left"/>
      <w:pPr>
        <w:ind w:left="2245" w:hanging="310"/>
      </w:pPr>
      <w:rPr>
        <w:rFonts w:hint="default"/>
        <w:lang w:val="ru-RU" w:eastAsia="en-US" w:bidi="ar-SA"/>
      </w:rPr>
    </w:lvl>
    <w:lvl w:ilvl="3" w:tplc="EB828E14">
      <w:numFmt w:val="bullet"/>
      <w:lvlText w:val="•"/>
      <w:lvlJc w:val="left"/>
      <w:pPr>
        <w:ind w:left="3247" w:hanging="310"/>
      </w:pPr>
      <w:rPr>
        <w:rFonts w:hint="default"/>
        <w:lang w:val="ru-RU" w:eastAsia="en-US" w:bidi="ar-SA"/>
      </w:rPr>
    </w:lvl>
    <w:lvl w:ilvl="4" w:tplc="376A3EB8">
      <w:numFmt w:val="bullet"/>
      <w:lvlText w:val="•"/>
      <w:lvlJc w:val="left"/>
      <w:pPr>
        <w:ind w:left="4250" w:hanging="310"/>
      </w:pPr>
      <w:rPr>
        <w:rFonts w:hint="default"/>
        <w:lang w:val="ru-RU" w:eastAsia="en-US" w:bidi="ar-SA"/>
      </w:rPr>
    </w:lvl>
    <w:lvl w:ilvl="5" w:tplc="7F1CBA3C">
      <w:numFmt w:val="bullet"/>
      <w:lvlText w:val="•"/>
      <w:lvlJc w:val="left"/>
      <w:pPr>
        <w:ind w:left="5253" w:hanging="310"/>
      </w:pPr>
      <w:rPr>
        <w:rFonts w:hint="default"/>
        <w:lang w:val="ru-RU" w:eastAsia="en-US" w:bidi="ar-SA"/>
      </w:rPr>
    </w:lvl>
    <w:lvl w:ilvl="6" w:tplc="1616B7CC">
      <w:numFmt w:val="bullet"/>
      <w:lvlText w:val="•"/>
      <w:lvlJc w:val="left"/>
      <w:pPr>
        <w:ind w:left="6255" w:hanging="310"/>
      </w:pPr>
      <w:rPr>
        <w:rFonts w:hint="default"/>
        <w:lang w:val="ru-RU" w:eastAsia="en-US" w:bidi="ar-SA"/>
      </w:rPr>
    </w:lvl>
    <w:lvl w:ilvl="7" w:tplc="7C46EE22">
      <w:numFmt w:val="bullet"/>
      <w:lvlText w:val="•"/>
      <w:lvlJc w:val="left"/>
      <w:pPr>
        <w:ind w:left="7258" w:hanging="310"/>
      </w:pPr>
      <w:rPr>
        <w:rFonts w:hint="default"/>
        <w:lang w:val="ru-RU" w:eastAsia="en-US" w:bidi="ar-SA"/>
      </w:rPr>
    </w:lvl>
    <w:lvl w:ilvl="8" w:tplc="42A0574A">
      <w:numFmt w:val="bullet"/>
      <w:lvlText w:val="•"/>
      <w:lvlJc w:val="left"/>
      <w:pPr>
        <w:ind w:left="8261" w:hanging="310"/>
      </w:pPr>
      <w:rPr>
        <w:rFonts w:hint="default"/>
        <w:lang w:val="ru-RU" w:eastAsia="en-US" w:bidi="ar-SA"/>
      </w:rPr>
    </w:lvl>
  </w:abstractNum>
  <w:abstractNum w:abstractNumId="9" w15:restartNumberingAfterBreak="0">
    <w:nsid w:val="70937A51"/>
    <w:multiLevelType w:val="hybridMultilevel"/>
    <w:tmpl w:val="916A0310"/>
    <w:lvl w:ilvl="0" w:tplc="DB6C6920">
      <w:numFmt w:val="bullet"/>
      <w:lvlText w:val="•"/>
      <w:lvlJc w:val="left"/>
      <w:pPr>
        <w:ind w:left="232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602BD5E">
      <w:numFmt w:val="bullet"/>
      <w:lvlText w:val="•"/>
      <w:lvlJc w:val="left"/>
      <w:pPr>
        <w:ind w:left="232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C103158">
      <w:numFmt w:val="bullet"/>
      <w:lvlText w:val="•"/>
      <w:lvlJc w:val="left"/>
      <w:pPr>
        <w:ind w:left="2245" w:hanging="159"/>
      </w:pPr>
      <w:rPr>
        <w:rFonts w:hint="default"/>
        <w:lang w:val="ru-RU" w:eastAsia="en-US" w:bidi="ar-SA"/>
      </w:rPr>
    </w:lvl>
    <w:lvl w:ilvl="3" w:tplc="79346498">
      <w:numFmt w:val="bullet"/>
      <w:lvlText w:val="•"/>
      <w:lvlJc w:val="left"/>
      <w:pPr>
        <w:ind w:left="3247" w:hanging="159"/>
      </w:pPr>
      <w:rPr>
        <w:rFonts w:hint="default"/>
        <w:lang w:val="ru-RU" w:eastAsia="en-US" w:bidi="ar-SA"/>
      </w:rPr>
    </w:lvl>
    <w:lvl w:ilvl="4" w:tplc="93AA5682">
      <w:numFmt w:val="bullet"/>
      <w:lvlText w:val="•"/>
      <w:lvlJc w:val="left"/>
      <w:pPr>
        <w:ind w:left="4250" w:hanging="159"/>
      </w:pPr>
      <w:rPr>
        <w:rFonts w:hint="default"/>
        <w:lang w:val="ru-RU" w:eastAsia="en-US" w:bidi="ar-SA"/>
      </w:rPr>
    </w:lvl>
    <w:lvl w:ilvl="5" w:tplc="2B12D148">
      <w:numFmt w:val="bullet"/>
      <w:lvlText w:val="•"/>
      <w:lvlJc w:val="left"/>
      <w:pPr>
        <w:ind w:left="5253" w:hanging="159"/>
      </w:pPr>
      <w:rPr>
        <w:rFonts w:hint="default"/>
        <w:lang w:val="ru-RU" w:eastAsia="en-US" w:bidi="ar-SA"/>
      </w:rPr>
    </w:lvl>
    <w:lvl w:ilvl="6" w:tplc="750AA614">
      <w:numFmt w:val="bullet"/>
      <w:lvlText w:val="•"/>
      <w:lvlJc w:val="left"/>
      <w:pPr>
        <w:ind w:left="6255" w:hanging="159"/>
      </w:pPr>
      <w:rPr>
        <w:rFonts w:hint="default"/>
        <w:lang w:val="ru-RU" w:eastAsia="en-US" w:bidi="ar-SA"/>
      </w:rPr>
    </w:lvl>
    <w:lvl w:ilvl="7" w:tplc="FAFEAB04">
      <w:numFmt w:val="bullet"/>
      <w:lvlText w:val="•"/>
      <w:lvlJc w:val="left"/>
      <w:pPr>
        <w:ind w:left="7258" w:hanging="159"/>
      </w:pPr>
      <w:rPr>
        <w:rFonts w:hint="default"/>
        <w:lang w:val="ru-RU" w:eastAsia="en-US" w:bidi="ar-SA"/>
      </w:rPr>
    </w:lvl>
    <w:lvl w:ilvl="8" w:tplc="3196BAD6">
      <w:numFmt w:val="bullet"/>
      <w:lvlText w:val="•"/>
      <w:lvlJc w:val="left"/>
      <w:pPr>
        <w:ind w:left="8261" w:hanging="159"/>
      </w:pPr>
      <w:rPr>
        <w:rFonts w:hint="default"/>
        <w:lang w:val="ru-RU" w:eastAsia="en-US" w:bidi="ar-SA"/>
      </w:rPr>
    </w:lvl>
  </w:abstractNum>
  <w:abstractNum w:abstractNumId="10" w15:restartNumberingAfterBreak="0">
    <w:nsid w:val="78D12EF7"/>
    <w:multiLevelType w:val="hybridMultilevel"/>
    <w:tmpl w:val="CEC05976"/>
    <w:lvl w:ilvl="0" w:tplc="8C66990C">
      <w:start w:val="1"/>
      <w:numFmt w:val="decimal"/>
      <w:lvlText w:val="%1."/>
      <w:lvlJc w:val="left"/>
      <w:pPr>
        <w:ind w:left="23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6E2F8F0">
      <w:numFmt w:val="bullet"/>
      <w:lvlText w:val="•"/>
      <w:lvlJc w:val="left"/>
      <w:pPr>
        <w:ind w:left="1242" w:hanging="305"/>
      </w:pPr>
      <w:rPr>
        <w:rFonts w:hint="default"/>
        <w:lang w:val="ru-RU" w:eastAsia="en-US" w:bidi="ar-SA"/>
      </w:rPr>
    </w:lvl>
    <w:lvl w:ilvl="2" w:tplc="93EE7D88">
      <w:numFmt w:val="bullet"/>
      <w:lvlText w:val="•"/>
      <w:lvlJc w:val="left"/>
      <w:pPr>
        <w:ind w:left="2245" w:hanging="305"/>
      </w:pPr>
      <w:rPr>
        <w:rFonts w:hint="default"/>
        <w:lang w:val="ru-RU" w:eastAsia="en-US" w:bidi="ar-SA"/>
      </w:rPr>
    </w:lvl>
    <w:lvl w:ilvl="3" w:tplc="4F8AC9D0">
      <w:numFmt w:val="bullet"/>
      <w:lvlText w:val="•"/>
      <w:lvlJc w:val="left"/>
      <w:pPr>
        <w:ind w:left="3247" w:hanging="305"/>
      </w:pPr>
      <w:rPr>
        <w:rFonts w:hint="default"/>
        <w:lang w:val="ru-RU" w:eastAsia="en-US" w:bidi="ar-SA"/>
      </w:rPr>
    </w:lvl>
    <w:lvl w:ilvl="4" w:tplc="AE1C1DC4">
      <w:numFmt w:val="bullet"/>
      <w:lvlText w:val="•"/>
      <w:lvlJc w:val="left"/>
      <w:pPr>
        <w:ind w:left="4250" w:hanging="305"/>
      </w:pPr>
      <w:rPr>
        <w:rFonts w:hint="default"/>
        <w:lang w:val="ru-RU" w:eastAsia="en-US" w:bidi="ar-SA"/>
      </w:rPr>
    </w:lvl>
    <w:lvl w:ilvl="5" w:tplc="62C819AE">
      <w:numFmt w:val="bullet"/>
      <w:lvlText w:val="•"/>
      <w:lvlJc w:val="left"/>
      <w:pPr>
        <w:ind w:left="5253" w:hanging="305"/>
      </w:pPr>
      <w:rPr>
        <w:rFonts w:hint="default"/>
        <w:lang w:val="ru-RU" w:eastAsia="en-US" w:bidi="ar-SA"/>
      </w:rPr>
    </w:lvl>
    <w:lvl w:ilvl="6" w:tplc="89ECA742">
      <w:numFmt w:val="bullet"/>
      <w:lvlText w:val="•"/>
      <w:lvlJc w:val="left"/>
      <w:pPr>
        <w:ind w:left="6255" w:hanging="305"/>
      </w:pPr>
      <w:rPr>
        <w:rFonts w:hint="default"/>
        <w:lang w:val="ru-RU" w:eastAsia="en-US" w:bidi="ar-SA"/>
      </w:rPr>
    </w:lvl>
    <w:lvl w:ilvl="7" w:tplc="2280090A">
      <w:numFmt w:val="bullet"/>
      <w:lvlText w:val="•"/>
      <w:lvlJc w:val="left"/>
      <w:pPr>
        <w:ind w:left="7258" w:hanging="305"/>
      </w:pPr>
      <w:rPr>
        <w:rFonts w:hint="default"/>
        <w:lang w:val="ru-RU" w:eastAsia="en-US" w:bidi="ar-SA"/>
      </w:rPr>
    </w:lvl>
    <w:lvl w:ilvl="8" w:tplc="03460E9A">
      <w:numFmt w:val="bullet"/>
      <w:lvlText w:val="•"/>
      <w:lvlJc w:val="left"/>
      <w:pPr>
        <w:ind w:left="8261" w:hanging="30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37A83"/>
    <w:rsid w:val="00776E23"/>
    <w:rsid w:val="00F3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6DCEB-1A33-4F9A-9AE8-840FC078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77" w:right="557" w:hanging="3939"/>
      <w:outlineLvl w:val="0"/>
    </w:pPr>
    <w:rPr>
      <w:b/>
      <w:bCs/>
      <w:sz w:val="27"/>
      <w:szCs w:val="27"/>
    </w:rPr>
  </w:style>
  <w:style w:type="paragraph" w:styleId="2">
    <w:name w:val="heading 2"/>
    <w:basedOn w:val="a"/>
    <w:uiPriority w:val="1"/>
    <w:qFormat/>
    <w:pPr>
      <w:spacing w:line="274" w:lineRule="exact"/>
      <w:ind w:left="23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2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5569</Words>
  <Characters>31746</Characters>
  <Application>Microsoft Office Word</Application>
  <DocSecurity>0</DocSecurity>
  <Lines>264</Lines>
  <Paragraphs>74</Paragraphs>
  <ScaleCrop>false</ScaleCrop>
  <Company/>
  <LinksUpToDate>false</LinksUpToDate>
  <CharactersWithSpaces>37241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учитель</cp:lastModifiedBy>
  <cp:revision>2</cp:revision>
  <dcterms:created xsi:type="dcterms:W3CDTF">2021-09-14T19:03:00Z</dcterms:created>
  <dcterms:modified xsi:type="dcterms:W3CDTF">2021-10-30T09:04:00Z</dcterms:modified>
</cp:coreProperties>
</file>